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CE2D4" w14:textId="5099E2A2" w:rsidR="00F45F23" w:rsidRPr="00436032" w:rsidRDefault="00F45F23" w:rsidP="00F45F23">
      <w:pPr>
        <w:rPr>
          <w:rFonts w:ascii="Tw Cen MT" w:hAnsi="Tw Cen MT" w:cs="Arial"/>
          <w:b/>
          <w:color w:val="244061" w:themeColor="accent1" w:themeShade="80"/>
          <w:sz w:val="28"/>
          <w:szCs w:val="28"/>
        </w:rPr>
      </w:pPr>
      <w:r w:rsidRPr="00436032">
        <w:rPr>
          <w:rFonts w:ascii="Tw Cen MT" w:hAnsi="Tw Cen MT" w:cs="Arial"/>
          <w:b/>
          <w:color w:val="244061" w:themeColor="accent1" w:themeShade="80"/>
          <w:sz w:val="28"/>
          <w:szCs w:val="28"/>
        </w:rPr>
        <w:t xml:space="preserve">BTI - Case Ole barnehage </w:t>
      </w:r>
      <w:r w:rsidR="00A11527" w:rsidRPr="00436032">
        <w:rPr>
          <w:rFonts w:ascii="Tw Cen MT" w:hAnsi="Tw Cen MT" w:cs="Arial"/>
          <w:b/>
          <w:color w:val="244061" w:themeColor="accent1" w:themeShade="80"/>
          <w:sz w:val="28"/>
          <w:szCs w:val="28"/>
        </w:rPr>
        <w:t>N</w:t>
      </w:r>
      <w:r w:rsidRPr="00436032">
        <w:rPr>
          <w:rFonts w:ascii="Tw Cen MT" w:hAnsi="Tw Cen MT" w:cs="Arial"/>
          <w:b/>
          <w:color w:val="244061" w:themeColor="accent1" w:themeShade="80"/>
          <w:sz w:val="28"/>
          <w:szCs w:val="28"/>
        </w:rPr>
        <w:t>ivå 0</w:t>
      </w:r>
      <w:bookmarkStart w:id="0" w:name="_GoBack"/>
      <w:bookmarkEnd w:id="0"/>
    </w:p>
    <w:p w14:paraId="14F6D016" w14:textId="77777777" w:rsidR="00BA6A42" w:rsidRPr="00436032" w:rsidRDefault="00BA6A42">
      <w:pPr>
        <w:rPr>
          <w:rFonts w:ascii="Tw Cen MT" w:hAnsi="Tw Cen MT" w:cs="Arial"/>
          <w:color w:val="244061" w:themeColor="accent1" w:themeShade="80"/>
          <w:sz w:val="24"/>
          <w:szCs w:val="24"/>
        </w:rPr>
      </w:pPr>
      <w:r w:rsidRPr="00436032">
        <w:rPr>
          <w:rFonts w:ascii="Tw Cen MT" w:hAnsi="Tw Cen MT" w:cs="Arial"/>
          <w:color w:val="244061" w:themeColor="accent1" w:themeShade="80"/>
          <w:sz w:val="24"/>
          <w:szCs w:val="24"/>
        </w:rPr>
        <w:t>Ole er en gutt p</w:t>
      </w:r>
      <w:r w:rsidR="00BE6D92" w:rsidRPr="00436032">
        <w:rPr>
          <w:rFonts w:ascii="Tw Cen MT" w:hAnsi="Tw Cen MT" w:cs="Arial"/>
          <w:color w:val="244061" w:themeColor="accent1" w:themeShade="80"/>
          <w:sz w:val="24"/>
          <w:szCs w:val="24"/>
        </w:rPr>
        <w:t>å 5 år. Han bor sammen med mor og far</w:t>
      </w:r>
      <w:r w:rsidRPr="00436032">
        <w:rPr>
          <w:rFonts w:ascii="Tw Cen MT" w:hAnsi="Tw Cen MT" w:cs="Arial"/>
          <w:color w:val="244061" w:themeColor="accent1" w:themeShade="80"/>
          <w:sz w:val="24"/>
          <w:szCs w:val="24"/>
        </w:rPr>
        <w:t xml:space="preserve">. Den lille familien flyttet til kommunen for et år siden. </w:t>
      </w:r>
    </w:p>
    <w:p w14:paraId="5B999323" w14:textId="77777777" w:rsidR="00AF5C25" w:rsidRPr="00436032" w:rsidRDefault="00AF5C25" w:rsidP="00F45F23">
      <w:pPr>
        <w:rPr>
          <w:rFonts w:ascii="Tw Cen MT" w:hAnsi="Tw Cen MT" w:cs="Arial"/>
          <w:b/>
          <w:color w:val="244061" w:themeColor="accent1" w:themeShade="80"/>
          <w:sz w:val="24"/>
          <w:szCs w:val="24"/>
        </w:rPr>
      </w:pPr>
    </w:p>
    <w:p w14:paraId="2DAE99EE" w14:textId="77777777" w:rsidR="00F45F23" w:rsidRPr="00436032" w:rsidRDefault="00F45F23" w:rsidP="00F45F23">
      <w:pPr>
        <w:rPr>
          <w:rFonts w:ascii="Tw Cen MT" w:hAnsi="Tw Cen MT" w:cs="Arial"/>
          <w:b/>
          <w:color w:val="244061" w:themeColor="accent1" w:themeShade="80"/>
          <w:sz w:val="24"/>
          <w:szCs w:val="24"/>
        </w:rPr>
      </w:pPr>
      <w:r w:rsidRPr="00436032">
        <w:rPr>
          <w:rFonts w:ascii="Tw Cen MT" w:hAnsi="Tw Cen MT" w:cs="Arial"/>
          <w:b/>
          <w:color w:val="244061" w:themeColor="accent1" w:themeShade="80"/>
          <w:sz w:val="24"/>
          <w:szCs w:val="24"/>
        </w:rPr>
        <w:t xml:space="preserve">Situasjon: </w:t>
      </w:r>
    </w:p>
    <w:p w14:paraId="1E540EBD" w14:textId="77777777" w:rsidR="00A03826" w:rsidRPr="00436032" w:rsidRDefault="00BA6A42" w:rsidP="009F7AE6">
      <w:pPr>
        <w:rPr>
          <w:rFonts w:ascii="Tw Cen MT" w:hAnsi="Tw Cen MT" w:cs="Arial"/>
          <w:color w:val="244061" w:themeColor="accent1" w:themeShade="80"/>
          <w:sz w:val="24"/>
          <w:szCs w:val="24"/>
        </w:rPr>
      </w:pPr>
      <w:r w:rsidRPr="00436032">
        <w:rPr>
          <w:rFonts w:ascii="Tw Cen MT" w:hAnsi="Tw Cen MT" w:cs="Arial"/>
          <w:color w:val="244061" w:themeColor="accent1" w:themeShade="80"/>
          <w:sz w:val="24"/>
          <w:szCs w:val="24"/>
        </w:rPr>
        <w:t>Rett etter de hadde flyttet var O</w:t>
      </w:r>
      <w:r w:rsidR="009F7AE6" w:rsidRPr="00436032">
        <w:rPr>
          <w:rFonts w:ascii="Tw Cen MT" w:hAnsi="Tw Cen MT" w:cs="Arial"/>
          <w:color w:val="244061" w:themeColor="accent1" w:themeShade="80"/>
          <w:sz w:val="24"/>
          <w:szCs w:val="24"/>
        </w:rPr>
        <w:t>le på 4- års kontroll på helsestas</w:t>
      </w:r>
      <w:r w:rsidRPr="00436032">
        <w:rPr>
          <w:rFonts w:ascii="Tw Cen MT" w:hAnsi="Tw Cen MT" w:cs="Arial"/>
          <w:color w:val="244061" w:themeColor="accent1" w:themeShade="80"/>
          <w:sz w:val="24"/>
          <w:szCs w:val="24"/>
        </w:rPr>
        <w:t>jonen</w:t>
      </w:r>
      <w:r w:rsidR="00BE6D92" w:rsidRPr="00436032">
        <w:rPr>
          <w:rFonts w:ascii="Tw Cen MT" w:hAnsi="Tw Cen MT" w:cs="Arial"/>
          <w:color w:val="244061" w:themeColor="accent1" w:themeShade="80"/>
          <w:sz w:val="24"/>
          <w:szCs w:val="24"/>
        </w:rPr>
        <w:t xml:space="preserve"> sammen med mor</w:t>
      </w:r>
      <w:r w:rsidR="009F7AE6" w:rsidRPr="00436032">
        <w:rPr>
          <w:rFonts w:ascii="Tw Cen MT" w:hAnsi="Tw Cen MT" w:cs="Arial"/>
          <w:color w:val="244061" w:themeColor="accent1" w:themeShade="80"/>
          <w:sz w:val="24"/>
          <w:szCs w:val="24"/>
        </w:rPr>
        <w:t>. Han ble på det tidspunktet beskrevet som en litt urolig gutt</w:t>
      </w:r>
      <w:r w:rsidR="00EC02CA" w:rsidRPr="00436032">
        <w:rPr>
          <w:rFonts w:ascii="Tw Cen MT" w:hAnsi="Tw Cen MT" w:cs="Arial"/>
          <w:color w:val="244061" w:themeColor="accent1" w:themeShade="80"/>
          <w:sz w:val="24"/>
          <w:szCs w:val="24"/>
        </w:rPr>
        <w:t>,</w:t>
      </w:r>
      <w:r w:rsidR="009F7AE6" w:rsidRPr="00436032">
        <w:rPr>
          <w:rFonts w:ascii="Tw Cen MT" w:hAnsi="Tw Cen MT" w:cs="Arial"/>
          <w:color w:val="244061" w:themeColor="accent1" w:themeShade="80"/>
          <w:sz w:val="24"/>
          <w:szCs w:val="24"/>
        </w:rPr>
        <w:t xml:space="preserve"> som det var vanskelig å sette grenser for av foreldrene sine. Men mor mener det ellers ikke er noen problemer med Ole, og tenker at dette er noe som han vil vokse av seg. Helsesøster gjennomfører en konsultasjon</w:t>
      </w:r>
      <w:r w:rsidR="00D25A69" w:rsidRPr="00436032">
        <w:rPr>
          <w:rFonts w:ascii="Tw Cen MT" w:hAnsi="Tw Cen MT" w:cs="Arial"/>
          <w:color w:val="244061" w:themeColor="accent1" w:themeShade="80"/>
          <w:sz w:val="24"/>
          <w:szCs w:val="24"/>
        </w:rPr>
        <w:t>.</w:t>
      </w:r>
      <w:r w:rsidR="009F7AE6" w:rsidRPr="00436032">
        <w:rPr>
          <w:rFonts w:ascii="Tw Cen MT" w:hAnsi="Tw Cen MT" w:cs="Arial"/>
          <w:color w:val="244061" w:themeColor="accent1" w:themeShade="80"/>
          <w:sz w:val="24"/>
          <w:szCs w:val="24"/>
        </w:rPr>
        <w:t xml:space="preserve"> </w:t>
      </w:r>
      <w:r w:rsidR="00D25A69" w:rsidRPr="00436032">
        <w:rPr>
          <w:rFonts w:ascii="Tw Cen MT" w:hAnsi="Tw Cen MT" w:cs="Arial"/>
          <w:color w:val="244061" w:themeColor="accent1" w:themeShade="80"/>
          <w:sz w:val="24"/>
          <w:szCs w:val="24"/>
        </w:rPr>
        <w:t>Hun</w:t>
      </w:r>
      <w:r w:rsidR="009F7AE6" w:rsidRPr="00436032">
        <w:rPr>
          <w:rFonts w:ascii="Tw Cen MT" w:hAnsi="Tw Cen MT" w:cs="Arial"/>
          <w:color w:val="244061" w:themeColor="accent1" w:themeShade="80"/>
          <w:sz w:val="24"/>
          <w:szCs w:val="24"/>
        </w:rPr>
        <w:t xml:space="preserve"> opplever at Ole er noe unnvikende i kontakten med henne og lite fokusert. Hun beskriver også </w:t>
      </w:r>
      <w:r w:rsidR="002D73A5" w:rsidRPr="00436032">
        <w:rPr>
          <w:rFonts w:ascii="Tw Cen MT" w:hAnsi="Tw Cen MT" w:cs="Arial"/>
          <w:color w:val="244061" w:themeColor="accent1" w:themeShade="80"/>
          <w:sz w:val="24"/>
          <w:szCs w:val="24"/>
        </w:rPr>
        <w:t xml:space="preserve">Oles språkutvikling </w:t>
      </w:r>
      <w:r w:rsidR="00A03826" w:rsidRPr="00436032">
        <w:rPr>
          <w:rFonts w:ascii="Tw Cen MT" w:hAnsi="Tw Cen MT" w:cs="Arial"/>
          <w:color w:val="244061" w:themeColor="accent1" w:themeShade="80"/>
          <w:sz w:val="24"/>
          <w:szCs w:val="24"/>
        </w:rPr>
        <w:t xml:space="preserve">til å være litt under det som er forventet på hans alder. Ellers samarbeider Ole fint både på vekt høyde og syns- undersøkelsen. Mor ønsker en barnehageplass til Ole, noe helsesøster er enig vil være et godt tiltak. </w:t>
      </w:r>
    </w:p>
    <w:p w14:paraId="19C622E2" w14:textId="77777777" w:rsidR="00A03826" w:rsidRPr="00436032" w:rsidRDefault="00A03826" w:rsidP="009F7AE6">
      <w:pPr>
        <w:rPr>
          <w:rFonts w:ascii="Tw Cen MT" w:hAnsi="Tw Cen MT" w:cs="Arial"/>
          <w:color w:val="244061" w:themeColor="accent1" w:themeShade="80"/>
          <w:sz w:val="24"/>
          <w:szCs w:val="24"/>
        </w:rPr>
      </w:pPr>
      <w:r w:rsidRPr="00436032">
        <w:rPr>
          <w:rFonts w:ascii="Tw Cen MT" w:hAnsi="Tw Cen MT" w:cs="Arial"/>
          <w:color w:val="244061" w:themeColor="accent1" w:themeShade="80"/>
          <w:sz w:val="24"/>
          <w:szCs w:val="24"/>
        </w:rPr>
        <w:t xml:space="preserve">Nå er Ole 5 år og har vært </w:t>
      </w:r>
      <w:r w:rsidR="00BF570C" w:rsidRPr="00436032">
        <w:rPr>
          <w:rFonts w:ascii="Tw Cen MT" w:hAnsi="Tw Cen MT" w:cs="Arial"/>
          <w:color w:val="244061" w:themeColor="accent1" w:themeShade="80"/>
          <w:sz w:val="24"/>
          <w:szCs w:val="24"/>
        </w:rPr>
        <w:t>barnehagegutt i over et halvt år</w:t>
      </w:r>
      <w:r w:rsidRPr="00436032">
        <w:rPr>
          <w:rFonts w:ascii="Tw Cen MT" w:hAnsi="Tw Cen MT" w:cs="Arial"/>
          <w:color w:val="244061" w:themeColor="accent1" w:themeShade="80"/>
          <w:sz w:val="24"/>
          <w:szCs w:val="24"/>
        </w:rPr>
        <w:t xml:space="preserve">. I løpet av det halve året som Ole har </w:t>
      </w:r>
      <w:r w:rsidR="003F58BB" w:rsidRPr="00436032">
        <w:rPr>
          <w:rFonts w:ascii="Tw Cen MT" w:hAnsi="Tw Cen MT" w:cs="Arial"/>
          <w:color w:val="244061" w:themeColor="accent1" w:themeShade="80"/>
          <w:sz w:val="24"/>
          <w:szCs w:val="24"/>
        </w:rPr>
        <w:t>vært i barnehagen, så registrerer barnehagen en gradvis forandring</w:t>
      </w:r>
      <w:r w:rsidR="00EC02CA" w:rsidRPr="00436032">
        <w:rPr>
          <w:rFonts w:ascii="Tw Cen MT" w:hAnsi="Tw Cen MT" w:cs="Arial"/>
          <w:color w:val="244061" w:themeColor="accent1" w:themeShade="80"/>
          <w:sz w:val="24"/>
          <w:szCs w:val="24"/>
        </w:rPr>
        <w:t>.</w:t>
      </w:r>
      <w:r w:rsidR="003F58BB" w:rsidRPr="00436032">
        <w:rPr>
          <w:rFonts w:ascii="Tw Cen MT" w:hAnsi="Tw Cen MT" w:cs="Arial"/>
          <w:color w:val="244061" w:themeColor="accent1" w:themeShade="80"/>
          <w:sz w:val="24"/>
          <w:szCs w:val="24"/>
        </w:rPr>
        <w:t xml:space="preserve"> Han har blitt mer urolig</w:t>
      </w:r>
      <w:r w:rsidR="00D25A69" w:rsidRPr="00436032">
        <w:rPr>
          <w:rFonts w:ascii="Tw Cen MT" w:hAnsi="Tw Cen MT" w:cs="Arial"/>
          <w:color w:val="244061" w:themeColor="accent1" w:themeShade="80"/>
          <w:sz w:val="24"/>
          <w:szCs w:val="24"/>
        </w:rPr>
        <w:t>,</w:t>
      </w:r>
      <w:r w:rsidR="003F58BB" w:rsidRPr="00436032">
        <w:rPr>
          <w:rFonts w:ascii="Tw Cen MT" w:hAnsi="Tw Cen MT" w:cs="Arial"/>
          <w:color w:val="244061" w:themeColor="accent1" w:themeShade="80"/>
          <w:sz w:val="24"/>
          <w:szCs w:val="24"/>
        </w:rPr>
        <w:t xml:space="preserve"> og i økende grad strever Ole med å leke sammen med de andre barna. Han blir fort sint og ødelegger ofte leken de er i gang med. De andre barna sier også at det lukter bæsj av Ole. </w:t>
      </w:r>
      <w:r w:rsidR="006127C3" w:rsidRPr="00436032">
        <w:rPr>
          <w:rFonts w:ascii="Tw Cen MT" w:hAnsi="Tw Cen MT" w:cs="Arial"/>
          <w:color w:val="244061" w:themeColor="accent1" w:themeShade="80"/>
          <w:sz w:val="24"/>
          <w:szCs w:val="24"/>
        </w:rPr>
        <w:t>Han unngår mer og mer kontakt med de voksne. Han vandrer alen</w:t>
      </w:r>
      <w:r w:rsidR="00D25A69" w:rsidRPr="00436032">
        <w:rPr>
          <w:rFonts w:ascii="Tw Cen MT" w:hAnsi="Tw Cen MT" w:cs="Arial"/>
          <w:color w:val="244061" w:themeColor="accent1" w:themeShade="80"/>
          <w:sz w:val="24"/>
          <w:szCs w:val="24"/>
        </w:rPr>
        <w:t>e mellom ulike aktiviteter. I</w:t>
      </w:r>
      <w:r w:rsidR="006127C3" w:rsidRPr="00436032">
        <w:rPr>
          <w:rFonts w:ascii="Tw Cen MT" w:hAnsi="Tw Cen MT" w:cs="Arial"/>
          <w:color w:val="244061" w:themeColor="accent1" w:themeShade="80"/>
          <w:sz w:val="24"/>
          <w:szCs w:val="24"/>
        </w:rPr>
        <w:t xml:space="preserve"> samlingsstunden</w:t>
      </w:r>
      <w:r w:rsidR="00D25A69" w:rsidRPr="00436032">
        <w:rPr>
          <w:rFonts w:ascii="Tw Cen MT" w:hAnsi="Tw Cen MT" w:cs="Arial"/>
          <w:color w:val="244061" w:themeColor="accent1" w:themeShade="80"/>
          <w:sz w:val="24"/>
          <w:szCs w:val="24"/>
        </w:rPr>
        <w:t>e</w:t>
      </w:r>
      <w:r w:rsidR="006127C3" w:rsidRPr="00436032">
        <w:rPr>
          <w:rFonts w:ascii="Tw Cen MT" w:hAnsi="Tw Cen MT" w:cs="Arial"/>
          <w:color w:val="244061" w:themeColor="accent1" w:themeShade="80"/>
          <w:sz w:val="24"/>
          <w:szCs w:val="24"/>
        </w:rPr>
        <w:t xml:space="preserve"> er han urolig, ukonsentrert og lar seg dårlig korrigere av de voksne.</w:t>
      </w:r>
    </w:p>
    <w:p w14:paraId="6134F0BF" w14:textId="77777777" w:rsidR="006127C3" w:rsidRPr="00436032" w:rsidRDefault="006127C3" w:rsidP="009F7AE6">
      <w:pPr>
        <w:rPr>
          <w:rFonts w:ascii="Tw Cen MT" w:hAnsi="Tw Cen MT" w:cs="Arial"/>
          <w:color w:val="244061" w:themeColor="accent1" w:themeShade="80"/>
          <w:sz w:val="24"/>
          <w:szCs w:val="24"/>
        </w:rPr>
      </w:pPr>
      <w:r w:rsidRPr="00436032">
        <w:rPr>
          <w:rFonts w:ascii="Tw Cen MT" w:hAnsi="Tw Cen MT" w:cs="Arial"/>
          <w:color w:val="244061" w:themeColor="accent1" w:themeShade="80"/>
          <w:sz w:val="24"/>
          <w:szCs w:val="24"/>
        </w:rPr>
        <w:t>Barnehagen har også lagt merke til at det er vanskelig å få kontakt med foreldrene i hente- og bringesituasjone</w:t>
      </w:r>
      <w:r w:rsidR="00D25A69" w:rsidRPr="00436032">
        <w:rPr>
          <w:rFonts w:ascii="Tw Cen MT" w:hAnsi="Tw Cen MT" w:cs="Arial"/>
          <w:color w:val="244061" w:themeColor="accent1" w:themeShade="80"/>
          <w:sz w:val="24"/>
          <w:szCs w:val="24"/>
        </w:rPr>
        <w:t>n. Ole</w:t>
      </w:r>
      <w:r w:rsidRPr="00436032">
        <w:rPr>
          <w:rFonts w:ascii="Tw Cen MT" w:hAnsi="Tw Cen MT" w:cs="Arial"/>
          <w:color w:val="244061" w:themeColor="accent1" w:themeShade="80"/>
          <w:sz w:val="24"/>
          <w:szCs w:val="24"/>
        </w:rPr>
        <w:t xml:space="preserve"> kommer ofte inn alene om morgenen</w:t>
      </w:r>
      <w:r w:rsidR="00D25A69" w:rsidRPr="00436032">
        <w:rPr>
          <w:rFonts w:ascii="Tw Cen MT" w:hAnsi="Tw Cen MT" w:cs="Arial"/>
          <w:color w:val="244061" w:themeColor="accent1" w:themeShade="80"/>
          <w:sz w:val="24"/>
          <w:szCs w:val="24"/>
        </w:rPr>
        <w:t>,</w:t>
      </w:r>
      <w:r w:rsidRPr="00436032">
        <w:rPr>
          <w:rFonts w:ascii="Tw Cen MT" w:hAnsi="Tw Cen MT" w:cs="Arial"/>
          <w:color w:val="244061" w:themeColor="accent1" w:themeShade="80"/>
          <w:sz w:val="24"/>
          <w:szCs w:val="24"/>
        </w:rPr>
        <w:t xml:space="preserve"> og på ettermiddagen har de alltid dårlig tid og skynder seg ut. Når barnehagen poengterer dette overfor foreldrene, så virker de litt irriterte og avvi</w:t>
      </w:r>
      <w:r w:rsidR="00BF570C" w:rsidRPr="00436032">
        <w:rPr>
          <w:rFonts w:ascii="Tw Cen MT" w:hAnsi="Tw Cen MT" w:cs="Arial"/>
          <w:color w:val="244061" w:themeColor="accent1" w:themeShade="80"/>
          <w:sz w:val="24"/>
          <w:szCs w:val="24"/>
        </w:rPr>
        <w:t xml:space="preserve">sende.  De har heller ikke deltatt </w:t>
      </w:r>
      <w:r w:rsidRPr="00436032">
        <w:rPr>
          <w:rFonts w:ascii="Tw Cen MT" w:hAnsi="Tw Cen MT" w:cs="Arial"/>
          <w:color w:val="244061" w:themeColor="accent1" w:themeShade="80"/>
          <w:sz w:val="24"/>
          <w:szCs w:val="24"/>
        </w:rPr>
        <w:t xml:space="preserve">på de felles foreldremøtene. </w:t>
      </w:r>
    </w:p>
    <w:p w14:paraId="4704B584" w14:textId="77777777" w:rsidR="006127C3" w:rsidRPr="00436032" w:rsidRDefault="006127C3" w:rsidP="009F7AE6">
      <w:pPr>
        <w:rPr>
          <w:rFonts w:ascii="Tw Cen MT" w:hAnsi="Tw Cen MT" w:cs="Arial"/>
          <w:color w:val="244061" w:themeColor="accent1" w:themeShade="80"/>
          <w:sz w:val="24"/>
          <w:szCs w:val="24"/>
        </w:rPr>
      </w:pPr>
      <w:r w:rsidRPr="00436032">
        <w:rPr>
          <w:rFonts w:ascii="Tw Cen MT" w:hAnsi="Tw Cen MT" w:cs="Arial"/>
          <w:color w:val="244061" w:themeColor="accent1" w:themeShade="80"/>
          <w:sz w:val="24"/>
          <w:szCs w:val="24"/>
        </w:rPr>
        <w:t>Ansatte i barnehagen har hørt andre fo</w:t>
      </w:r>
      <w:r w:rsidR="00D25A69" w:rsidRPr="00436032">
        <w:rPr>
          <w:rFonts w:ascii="Tw Cen MT" w:hAnsi="Tw Cen MT" w:cs="Arial"/>
          <w:color w:val="244061" w:themeColor="accent1" w:themeShade="80"/>
          <w:sz w:val="24"/>
          <w:szCs w:val="24"/>
        </w:rPr>
        <w:t>reldre fortelle at det er mye fe</w:t>
      </w:r>
      <w:r w:rsidRPr="00436032">
        <w:rPr>
          <w:rFonts w:ascii="Tw Cen MT" w:hAnsi="Tw Cen MT" w:cs="Arial"/>
          <w:color w:val="244061" w:themeColor="accent1" w:themeShade="80"/>
          <w:sz w:val="24"/>
          <w:szCs w:val="24"/>
        </w:rPr>
        <w:t>sting og bråk hjemme hos dem, og det har blitt sett etablerte rusmidde</w:t>
      </w:r>
      <w:r w:rsidR="00D25A69" w:rsidRPr="00436032">
        <w:rPr>
          <w:rFonts w:ascii="Tw Cen MT" w:hAnsi="Tw Cen MT" w:cs="Arial"/>
          <w:color w:val="244061" w:themeColor="accent1" w:themeShade="80"/>
          <w:sz w:val="24"/>
          <w:szCs w:val="24"/>
        </w:rPr>
        <w:t>lmisbr</w:t>
      </w:r>
      <w:r w:rsidR="008152D9" w:rsidRPr="00436032">
        <w:rPr>
          <w:rFonts w:ascii="Tw Cen MT" w:hAnsi="Tw Cen MT" w:cs="Arial"/>
          <w:color w:val="244061" w:themeColor="accent1" w:themeShade="80"/>
          <w:sz w:val="24"/>
          <w:szCs w:val="24"/>
        </w:rPr>
        <w:t>ukere gå inn og ut av</w:t>
      </w:r>
      <w:r w:rsidR="00D25A69" w:rsidRPr="00436032">
        <w:rPr>
          <w:rFonts w:ascii="Tw Cen MT" w:hAnsi="Tw Cen MT" w:cs="Arial"/>
          <w:color w:val="244061" w:themeColor="accent1" w:themeShade="80"/>
          <w:sz w:val="24"/>
          <w:szCs w:val="24"/>
        </w:rPr>
        <w:t xml:space="preserve"> hjemmet</w:t>
      </w:r>
      <w:r w:rsidRPr="00436032">
        <w:rPr>
          <w:rFonts w:ascii="Tw Cen MT" w:hAnsi="Tw Cen MT" w:cs="Arial"/>
          <w:color w:val="244061" w:themeColor="accent1" w:themeShade="80"/>
          <w:sz w:val="24"/>
          <w:szCs w:val="24"/>
        </w:rPr>
        <w:t xml:space="preserve">. </w:t>
      </w:r>
    </w:p>
    <w:p w14:paraId="1AB45289" w14:textId="77777777" w:rsidR="006127C3" w:rsidRPr="00436032" w:rsidRDefault="006127C3" w:rsidP="009F7AE6">
      <w:pPr>
        <w:rPr>
          <w:rFonts w:ascii="Tw Cen MT" w:hAnsi="Tw Cen MT" w:cs="Arial"/>
          <w:color w:val="244061" w:themeColor="accent1" w:themeShade="80"/>
          <w:sz w:val="24"/>
          <w:szCs w:val="24"/>
        </w:rPr>
      </w:pPr>
      <w:r w:rsidRPr="00436032">
        <w:rPr>
          <w:rFonts w:ascii="Tw Cen MT" w:hAnsi="Tw Cen MT" w:cs="Arial"/>
          <w:color w:val="244061" w:themeColor="accent1" w:themeShade="80"/>
          <w:sz w:val="24"/>
          <w:szCs w:val="24"/>
        </w:rPr>
        <w:t>Pedagogisk leder på O</w:t>
      </w:r>
      <w:r w:rsidR="00D25A69" w:rsidRPr="00436032">
        <w:rPr>
          <w:rFonts w:ascii="Tw Cen MT" w:hAnsi="Tw Cen MT" w:cs="Arial"/>
          <w:color w:val="244061" w:themeColor="accent1" w:themeShade="80"/>
          <w:sz w:val="24"/>
          <w:szCs w:val="24"/>
        </w:rPr>
        <w:t>les avdeling er bekymret for gutten</w:t>
      </w:r>
      <w:r w:rsidRPr="00436032">
        <w:rPr>
          <w:rFonts w:ascii="Tw Cen MT" w:hAnsi="Tw Cen MT" w:cs="Arial"/>
          <w:color w:val="244061" w:themeColor="accent1" w:themeShade="80"/>
          <w:sz w:val="24"/>
          <w:szCs w:val="24"/>
        </w:rPr>
        <w:t xml:space="preserve">, og undrer seg på hvordan hun skal gripe an saken. </w:t>
      </w:r>
    </w:p>
    <w:p w14:paraId="12CF137C" w14:textId="77777777" w:rsidR="00AF5C25" w:rsidRPr="00436032" w:rsidRDefault="00AF5C25" w:rsidP="00F45F23">
      <w:pPr>
        <w:rPr>
          <w:rFonts w:ascii="Tw Cen MT" w:hAnsi="Tw Cen MT" w:cs="Arial"/>
          <w:b/>
          <w:color w:val="244061" w:themeColor="accent1" w:themeShade="80"/>
          <w:sz w:val="24"/>
          <w:szCs w:val="24"/>
          <w:u w:val="single"/>
        </w:rPr>
      </w:pPr>
    </w:p>
    <w:p w14:paraId="2D2B3AFD" w14:textId="77777777" w:rsidR="00F45F23" w:rsidRPr="00436032" w:rsidRDefault="00F45F23" w:rsidP="00F45F23">
      <w:pPr>
        <w:rPr>
          <w:rFonts w:ascii="Tw Cen MT" w:hAnsi="Tw Cen MT" w:cs="Arial"/>
          <w:color w:val="244061" w:themeColor="accent1" w:themeShade="80"/>
          <w:sz w:val="24"/>
          <w:szCs w:val="24"/>
          <w:u w:val="single"/>
        </w:rPr>
      </w:pPr>
      <w:r w:rsidRPr="00436032">
        <w:rPr>
          <w:rFonts w:ascii="Tw Cen MT" w:hAnsi="Tw Cen MT" w:cs="Arial"/>
          <w:color w:val="244061" w:themeColor="accent1" w:themeShade="80"/>
          <w:sz w:val="24"/>
          <w:szCs w:val="24"/>
          <w:u w:val="single"/>
        </w:rPr>
        <w:t xml:space="preserve">Til drøfting: </w:t>
      </w:r>
    </w:p>
    <w:p w14:paraId="6E82C590" w14:textId="77777777" w:rsidR="00F45F23" w:rsidRPr="00436032" w:rsidRDefault="00F45F23" w:rsidP="00436032">
      <w:pPr>
        <w:pStyle w:val="Listeavsnitt"/>
        <w:numPr>
          <w:ilvl w:val="0"/>
          <w:numId w:val="1"/>
        </w:numPr>
        <w:spacing w:line="240" w:lineRule="auto"/>
        <w:rPr>
          <w:rFonts w:ascii="Tw Cen MT" w:hAnsi="Tw Cen MT" w:cs="Arial"/>
          <w:color w:val="244061" w:themeColor="accent1" w:themeShade="80"/>
          <w:sz w:val="24"/>
          <w:szCs w:val="24"/>
        </w:rPr>
      </w:pPr>
      <w:r w:rsidRPr="00436032">
        <w:rPr>
          <w:rFonts w:ascii="Tw Cen MT" w:hAnsi="Tw Cen MT" w:cs="Arial"/>
          <w:color w:val="244061" w:themeColor="accent1" w:themeShade="80"/>
          <w:sz w:val="24"/>
          <w:szCs w:val="24"/>
        </w:rPr>
        <w:t>Er det grunnlag for bekymring? Hvem avgjør det? Hva gjør man dersom man ikke er bekymret?</w:t>
      </w:r>
    </w:p>
    <w:p w14:paraId="29E2145C" w14:textId="77777777" w:rsidR="006127C3" w:rsidRPr="00436032" w:rsidRDefault="001D2EC8" w:rsidP="00436032">
      <w:pPr>
        <w:pStyle w:val="Listeavsnitt"/>
        <w:numPr>
          <w:ilvl w:val="0"/>
          <w:numId w:val="1"/>
        </w:numPr>
        <w:spacing w:line="240" w:lineRule="auto"/>
        <w:rPr>
          <w:rFonts w:ascii="Tw Cen MT" w:hAnsi="Tw Cen MT" w:cs="Arial"/>
          <w:color w:val="244061" w:themeColor="accent1" w:themeShade="80"/>
          <w:sz w:val="24"/>
          <w:szCs w:val="24"/>
        </w:rPr>
      </w:pPr>
      <w:r w:rsidRPr="00436032">
        <w:rPr>
          <w:rFonts w:ascii="Tw Cen MT" w:hAnsi="Tw Cen MT" w:cs="Arial"/>
          <w:color w:val="244061" w:themeColor="accent1" w:themeShade="80"/>
          <w:sz w:val="24"/>
          <w:szCs w:val="24"/>
        </w:rPr>
        <w:t>Hvem kan pedagogisk leder drøfte saken med?</w:t>
      </w:r>
    </w:p>
    <w:p w14:paraId="6133C864" w14:textId="77777777" w:rsidR="00F45F23" w:rsidRPr="00436032" w:rsidRDefault="00F45F23" w:rsidP="00436032">
      <w:pPr>
        <w:pStyle w:val="Listeavsnitt"/>
        <w:numPr>
          <w:ilvl w:val="0"/>
          <w:numId w:val="1"/>
        </w:numPr>
        <w:spacing w:line="240" w:lineRule="auto"/>
        <w:rPr>
          <w:rFonts w:ascii="Tw Cen MT" w:hAnsi="Tw Cen MT" w:cs="Arial"/>
          <w:color w:val="244061" w:themeColor="accent1" w:themeShade="80"/>
          <w:sz w:val="24"/>
          <w:szCs w:val="24"/>
        </w:rPr>
      </w:pPr>
      <w:r w:rsidRPr="00436032">
        <w:rPr>
          <w:rFonts w:ascii="Tw Cen MT" w:hAnsi="Tw Cen MT" w:cs="Arial"/>
          <w:color w:val="244061" w:themeColor="accent1" w:themeShade="80"/>
          <w:sz w:val="24"/>
          <w:szCs w:val="24"/>
        </w:rPr>
        <w:t xml:space="preserve">Hva bør pedagogisk leder finne i handlingsveilderen? </w:t>
      </w:r>
    </w:p>
    <w:p w14:paraId="1A9B7C4C" w14:textId="77777777" w:rsidR="001D2EC8" w:rsidRPr="00436032" w:rsidRDefault="001D2EC8" w:rsidP="00436032">
      <w:pPr>
        <w:pStyle w:val="Listeavsnitt"/>
        <w:numPr>
          <w:ilvl w:val="0"/>
          <w:numId w:val="1"/>
        </w:numPr>
        <w:spacing w:line="240" w:lineRule="auto"/>
        <w:rPr>
          <w:rFonts w:ascii="Tw Cen MT" w:hAnsi="Tw Cen MT" w:cs="Arial"/>
          <w:color w:val="244061" w:themeColor="accent1" w:themeShade="80"/>
          <w:sz w:val="24"/>
          <w:szCs w:val="24"/>
        </w:rPr>
      </w:pPr>
      <w:r w:rsidRPr="00436032">
        <w:rPr>
          <w:rFonts w:ascii="Tw Cen MT" w:hAnsi="Tw Cen MT" w:cs="Arial"/>
          <w:color w:val="244061" w:themeColor="accent1" w:themeShade="80"/>
          <w:sz w:val="24"/>
          <w:szCs w:val="24"/>
        </w:rPr>
        <w:t>Hvordan få til samarbeid med foreldrene?</w:t>
      </w:r>
    </w:p>
    <w:p w14:paraId="59FC2C86" w14:textId="77777777" w:rsidR="00F45F23" w:rsidRPr="00436032" w:rsidRDefault="00F45F23" w:rsidP="00436032">
      <w:pPr>
        <w:pStyle w:val="Listeavsnitt"/>
        <w:numPr>
          <w:ilvl w:val="0"/>
          <w:numId w:val="1"/>
        </w:numPr>
        <w:spacing w:line="240" w:lineRule="auto"/>
        <w:rPr>
          <w:rFonts w:ascii="Tw Cen MT" w:hAnsi="Tw Cen MT" w:cs="Arial"/>
          <w:color w:val="244061" w:themeColor="accent1" w:themeShade="80"/>
          <w:sz w:val="24"/>
          <w:szCs w:val="24"/>
        </w:rPr>
      </w:pPr>
      <w:r w:rsidRPr="00436032">
        <w:rPr>
          <w:rFonts w:ascii="Tw Cen MT" w:hAnsi="Tw Cen MT" w:cs="Arial"/>
          <w:color w:val="244061" w:themeColor="accent1" w:themeShade="80"/>
          <w:sz w:val="24"/>
          <w:szCs w:val="24"/>
        </w:rPr>
        <w:t xml:space="preserve">Hvordan ta opp </w:t>
      </w:r>
      <w:r w:rsidR="00A11527" w:rsidRPr="00436032">
        <w:rPr>
          <w:rFonts w:ascii="Tw Cen MT" w:hAnsi="Tw Cen MT" w:cs="Arial"/>
          <w:color w:val="244061" w:themeColor="accent1" w:themeShade="80"/>
          <w:sz w:val="24"/>
          <w:szCs w:val="24"/>
        </w:rPr>
        <w:t xml:space="preserve">bekymringen for Ole </w:t>
      </w:r>
      <w:r w:rsidRPr="00436032">
        <w:rPr>
          <w:rFonts w:ascii="Tw Cen MT" w:hAnsi="Tw Cen MT" w:cs="Arial"/>
          <w:color w:val="244061" w:themeColor="accent1" w:themeShade="80"/>
          <w:sz w:val="24"/>
          <w:szCs w:val="24"/>
        </w:rPr>
        <w:t xml:space="preserve">med foreldrene?  Finnes veiledningsmateriell/verktøy i handlingsveilderen til en slik samtale? </w:t>
      </w:r>
    </w:p>
    <w:p w14:paraId="3A45045F" w14:textId="77777777" w:rsidR="00F45F23" w:rsidRPr="00436032" w:rsidRDefault="00F45F23" w:rsidP="00436032">
      <w:pPr>
        <w:pStyle w:val="Listeavsnitt"/>
        <w:numPr>
          <w:ilvl w:val="0"/>
          <w:numId w:val="1"/>
        </w:numPr>
        <w:spacing w:line="240" w:lineRule="auto"/>
        <w:rPr>
          <w:rFonts w:ascii="Tw Cen MT" w:hAnsi="Tw Cen MT" w:cs="Arial"/>
          <w:color w:val="244061" w:themeColor="accent1" w:themeShade="80"/>
          <w:sz w:val="24"/>
          <w:szCs w:val="24"/>
        </w:rPr>
      </w:pPr>
      <w:r w:rsidRPr="00436032">
        <w:rPr>
          <w:rFonts w:ascii="Tw Cen MT" w:hAnsi="Tw Cen MT" w:cs="Arial"/>
          <w:color w:val="244061" w:themeColor="accent1" w:themeShade="80"/>
          <w:sz w:val="24"/>
          <w:szCs w:val="24"/>
        </w:rPr>
        <w:t>E</w:t>
      </w:r>
      <w:r w:rsidR="00A11527" w:rsidRPr="00436032">
        <w:rPr>
          <w:rFonts w:ascii="Tw Cen MT" w:hAnsi="Tw Cen MT" w:cs="Arial"/>
          <w:color w:val="244061" w:themeColor="accent1" w:themeShade="80"/>
          <w:sz w:val="24"/>
          <w:szCs w:val="24"/>
        </w:rPr>
        <w:t>r</w:t>
      </w:r>
      <w:r w:rsidRPr="00436032">
        <w:rPr>
          <w:rFonts w:ascii="Tw Cen MT" w:hAnsi="Tw Cen MT" w:cs="Arial"/>
          <w:color w:val="244061" w:themeColor="accent1" w:themeShade="80"/>
          <w:sz w:val="24"/>
          <w:szCs w:val="24"/>
        </w:rPr>
        <w:t xml:space="preserve"> det aktuelt å iverksette tiltak i barnehagen før foreldrene informeres? </w:t>
      </w:r>
      <w:r w:rsidR="001D2EC8" w:rsidRPr="00436032">
        <w:rPr>
          <w:rFonts w:ascii="Tw Cen MT" w:hAnsi="Tw Cen MT" w:cs="Arial"/>
          <w:color w:val="244061" w:themeColor="accent1" w:themeShade="80"/>
          <w:sz w:val="24"/>
          <w:szCs w:val="24"/>
        </w:rPr>
        <w:t xml:space="preserve">Hva </w:t>
      </w:r>
      <w:r w:rsidRPr="00436032">
        <w:rPr>
          <w:rFonts w:ascii="Tw Cen MT" w:hAnsi="Tw Cen MT" w:cs="Arial"/>
          <w:color w:val="244061" w:themeColor="accent1" w:themeShade="80"/>
          <w:sz w:val="24"/>
          <w:szCs w:val="24"/>
        </w:rPr>
        <w:t xml:space="preserve">kan aktuelle tiltak </w:t>
      </w:r>
      <w:r w:rsidR="001D2EC8" w:rsidRPr="00436032">
        <w:rPr>
          <w:rFonts w:ascii="Tw Cen MT" w:hAnsi="Tw Cen MT" w:cs="Arial"/>
          <w:color w:val="244061" w:themeColor="accent1" w:themeShade="80"/>
          <w:sz w:val="24"/>
          <w:szCs w:val="24"/>
        </w:rPr>
        <w:t>i barnehagen</w:t>
      </w:r>
      <w:r w:rsidRPr="00436032">
        <w:rPr>
          <w:rFonts w:ascii="Tw Cen MT" w:hAnsi="Tw Cen MT" w:cs="Arial"/>
          <w:color w:val="244061" w:themeColor="accent1" w:themeShade="80"/>
          <w:sz w:val="24"/>
          <w:szCs w:val="24"/>
        </w:rPr>
        <w:t xml:space="preserve"> være</w:t>
      </w:r>
      <w:r w:rsidR="001D2EC8" w:rsidRPr="00436032">
        <w:rPr>
          <w:rFonts w:ascii="Tw Cen MT" w:hAnsi="Tw Cen MT" w:cs="Arial"/>
          <w:color w:val="244061" w:themeColor="accent1" w:themeShade="80"/>
          <w:sz w:val="24"/>
          <w:szCs w:val="24"/>
        </w:rPr>
        <w:t xml:space="preserve">? </w:t>
      </w:r>
    </w:p>
    <w:p w14:paraId="04C57560" w14:textId="77777777" w:rsidR="001D2EC8" w:rsidRPr="00436032" w:rsidRDefault="001D2EC8" w:rsidP="00436032">
      <w:pPr>
        <w:pStyle w:val="Listeavsnitt"/>
        <w:numPr>
          <w:ilvl w:val="0"/>
          <w:numId w:val="1"/>
        </w:numPr>
        <w:spacing w:line="240" w:lineRule="auto"/>
        <w:rPr>
          <w:rFonts w:ascii="Tw Cen MT" w:hAnsi="Tw Cen MT" w:cs="Arial"/>
          <w:color w:val="244061" w:themeColor="accent1" w:themeShade="80"/>
          <w:sz w:val="24"/>
          <w:szCs w:val="24"/>
        </w:rPr>
      </w:pPr>
      <w:r w:rsidRPr="00436032">
        <w:rPr>
          <w:rFonts w:ascii="Tw Cen MT" w:hAnsi="Tw Cen MT" w:cs="Arial"/>
          <w:color w:val="244061" w:themeColor="accent1" w:themeShade="80"/>
          <w:sz w:val="24"/>
          <w:szCs w:val="24"/>
        </w:rPr>
        <w:lastRenderedPageBreak/>
        <w:t xml:space="preserve">Er det aktuelt å drøfte </w:t>
      </w:r>
      <w:r w:rsidR="00A11527" w:rsidRPr="00436032">
        <w:rPr>
          <w:rFonts w:ascii="Tw Cen MT" w:hAnsi="Tw Cen MT" w:cs="Arial"/>
          <w:color w:val="244061" w:themeColor="accent1" w:themeShade="80"/>
          <w:sz w:val="24"/>
          <w:szCs w:val="24"/>
        </w:rPr>
        <w:t xml:space="preserve">bekymringen </w:t>
      </w:r>
      <w:r w:rsidRPr="00436032">
        <w:rPr>
          <w:rFonts w:ascii="Tw Cen MT" w:hAnsi="Tw Cen MT" w:cs="Arial"/>
          <w:color w:val="244061" w:themeColor="accent1" w:themeShade="80"/>
          <w:sz w:val="24"/>
          <w:szCs w:val="24"/>
        </w:rPr>
        <w:t>i noe</w:t>
      </w:r>
      <w:r w:rsidR="00A11527" w:rsidRPr="00436032">
        <w:rPr>
          <w:rFonts w:ascii="Tw Cen MT" w:hAnsi="Tw Cen MT" w:cs="Arial"/>
          <w:color w:val="244061" w:themeColor="accent1" w:themeShade="80"/>
          <w:sz w:val="24"/>
          <w:szCs w:val="24"/>
        </w:rPr>
        <w:t>n</w:t>
      </w:r>
      <w:r w:rsidRPr="00436032">
        <w:rPr>
          <w:rFonts w:ascii="Tw Cen MT" w:hAnsi="Tw Cen MT" w:cs="Arial"/>
          <w:color w:val="244061" w:themeColor="accent1" w:themeShade="80"/>
          <w:sz w:val="24"/>
          <w:szCs w:val="24"/>
        </w:rPr>
        <w:t xml:space="preserve"> form for konsultasjonsteam?</w:t>
      </w:r>
    </w:p>
    <w:p w14:paraId="26349495" w14:textId="77777777" w:rsidR="001D2EC8" w:rsidRPr="00436032" w:rsidRDefault="001D2EC8" w:rsidP="00436032">
      <w:pPr>
        <w:pStyle w:val="Listeavsnitt"/>
        <w:numPr>
          <w:ilvl w:val="0"/>
          <w:numId w:val="1"/>
        </w:numPr>
        <w:spacing w:line="240" w:lineRule="auto"/>
        <w:rPr>
          <w:rFonts w:ascii="Tw Cen MT" w:hAnsi="Tw Cen MT" w:cs="Arial"/>
          <w:color w:val="244061" w:themeColor="accent1" w:themeShade="80"/>
          <w:sz w:val="24"/>
          <w:szCs w:val="24"/>
        </w:rPr>
      </w:pPr>
      <w:r w:rsidRPr="00436032">
        <w:rPr>
          <w:rFonts w:ascii="Tw Cen MT" w:hAnsi="Tw Cen MT" w:cs="Arial"/>
          <w:color w:val="244061" w:themeColor="accent1" w:themeShade="80"/>
          <w:sz w:val="24"/>
          <w:szCs w:val="24"/>
        </w:rPr>
        <w:t>Er det aktuelt for barnehagen å samarbeide med andre?</w:t>
      </w:r>
    </w:p>
    <w:p w14:paraId="4A34CE27" w14:textId="77777777" w:rsidR="001D2EC8" w:rsidRPr="00436032" w:rsidRDefault="001D2EC8" w:rsidP="00436032">
      <w:pPr>
        <w:pStyle w:val="Listeavsnitt"/>
        <w:numPr>
          <w:ilvl w:val="0"/>
          <w:numId w:val="1"/>
        </w:numPr>
        <w:spacing w:line="240" w:lineRule="auto"/>
        <w:rPr>
          <w:rFonts w:ascii="Tw Cen MT" w:hAnsi="Tw Cen MT" w:cs="Arial"/>
          <w:color w:val="244061" w:themeColor="accent1" w:themeShade="80"/>
          <w:sz w:val="24"/>
          <w:szCs w:val="24"/>
        </w:rPr>
      </w:pPr>
      <w:r w:rsidRPr="00436032">
        <w:rPr>
          <w:rFonts w:ascii="Tw Cen MT" w:hAnsi="Tw Cen MT" w:cs="Arial"/>
          <w:color w:val="244061" w:themeColor="accent1" w:themeShade="80"/>
          <w:sz w:val="24"/>
          <w:szCs w:val="24"/>
        </w:rPr>
        <w:t xml:space="preserve">Hva med samtykke – når </w:t>
      </w:r>
      <w:r w:rsidR="009C2320" w:rsidRPr="00436032">
        <w:rPr>
          <w:rFonts w:ascii="Tw Cen MT" w:hAnsi="Tw Cen MT" w:cs="Arial"/>
          <w:color w:val="244061" w:themeColor="accent1" w:themeShade="80"/>
          <w:sz w:val="24"/>
          <w:szCs w:val="24"/>
        </w:rPr>
        <w:t>er det aktuelt?</w:t>
      </w:r>
    </w:p>
    <w:p w14:paraId="66D58695" w14:textId="77777777" w:rsidR="00F45F23" w:rsidRPr="00436032" w:rsidRDefault="00A11527" w:rsidP="00436032">
      <w:pPr>
        <w:pStyle w:val="Listeavsnitt"/>
        <w:numPr>
          <w:ilvl w:val="0"/>
          <w:numId w:val="1"/>
        </w:numPr>
        <w:spacing w:line="240" w:lineRule="auto"/>
        <w:rPr>
          <w:rFonts w:ascii="Tw Cen MT" w:hAnsi="Tw Cen MT" w:cs="Arial"/>
          <w:color w:val="244061" w:themeColor="accent1" w:themeShade="80"/>
          <w:sz w:val="24"/>
          <w:szCs w:val="24"/>
        </w:rPr>
      </w:pPr>
      <w:r w:rsidRPr="00436032">
        <w:rPr>
          <w:rFonts w:ascii="Tw Cen MT" w:hAnsi="Tw Cen MT" w:cs="Arial"/>
          <w:color w:val="244061" w:themeColor="accent1" w:themeShade="80"/>
          <w:sz w:val="24"/>
          <w:szCs w:val="24"/>
        </w:rPr>
        <w:t>H</w:t>
      </w:r>
      <w:r w:rsidR="00F45F23" w:rsidRPr="00436032">
        <w:rPr>
          <w:rFonts w:ascii="Tw Cen MT" w:hAnsi="Tw Cen MT" w:cs="Arial"/>
          <w:color w:val="244061" w:themeColor="accent1" w:themeShade="80"/>
          <w:sz w:val="24"/>
          <w:szCs w:val="24"/>
        </w:rPr>
        <w:t>ar kommunen noen verktøy fra før som kan brukes i handlingsveilderen på Nivå 0?</w:t>
      </w:r>
    </w:p>
    <w:p w14:paraId="2898E8DB" w14:textId="77777777" w:rsidR="00EC02CA" w:rsidRPr="00436032" w:rsidRDefault="00EC02CA" w:rsidP="00300148">
      <w:pPr>
        <w:rPr>
          <w:rFonts w:ascii="Tw Cen MT" w:hAnsi="Tw Cen MT" w:cs="Arial"/>
          <w:color w:val="244061" w:themeColor="accent1" w:themeShade="80"/>
          <w:sz w:val="24"/>
          <w:szCs w:val="24"/>
          <w:u w:val="single"/>
        </w:rPr>
      </w:pPr>
    </w:p>
    <w:p w14:paraId="0D29F486" w14:textId="77777777" w:rsidR="00300148" w:rsidRPr="00436032" w:rsidRDefault="00300148" w:rsidP="00300148">
      <w:pPr>
        <w:rPr>
          <w:rFonts w:ascii="Tw Cen MT" w:hAnsi="Tw Cen MT" w:cs="Arial"/>
          <w:color w:val="244061" w:themeColor="accent1" w:themeShade="80"/>
          <w:sz w:val="24"/>
          <w:szCs w:val="24"/>
          <w:u w:val="single"/>
        </w:rPr>
      </w:pPr>
      <w:r w:rsidRPr="00436032">
        <w:rPr>
          <w:rFonts w:ascii="Tw Cen MT" w:hAnsi="Tw Cen MT" w:cs="Arial"/>
          <w:color w:val="244061" w:themeColor="accent1" w:themeShade="80"/>
          <w:sz w:val="24"/>
          <w:szCs w:val="24"/>
          <w:u w:val="single"/>
        </w:rPr>
        <w:t xml:space="preserve">Spesielt om brukermedvirkning nivå 0: </w:t>
      </w:r>
    </w:p>
    <w:p w14:paraId="1D967FCA" w14:textId="77777777" w:rsidR="00300148" w:rsidRPr="00436032" w:rsidRDefault="00300148" w:rsidP="00300148">
      <w:pPr>
        <w:rPr>
          <w:rFonts w:ascii="Tw Cen MT" w:hAnsi="Tw Cen MT" w:cs="Arial"/>
          <w:color w:val="244061" w:themeColor="accent1" w:themeShade="80"/>
          <w:sz w:val="24"/>
          <w:szCs w:val="24"/>
        </w:rPr>
      </w:pPr>
      <w:r w:rsidRPr="00436032">
        <w:rPr>
          <w:rFonts w:ascii="Tw Cen MT" w:hAnsi="Tw Cen MT" w:cs="Arial"/>
          <w:color w:val="244061" w:themeColor="accent1" w:themeShade="80"/>
          <w:sz w:val="24"/>
          <w:szCs w:val="24"/>
        </w:rPr>
        <w:t xml:space="preserve">Hvis </w:t>
      </w:r>
      <w:r w:rsidR="00EC02CA" w:rsidRPr="00436032">
        <w:rPr>
          <w:rFonts w:ascii="Tw Cen MT" w:hAnsi="Tw Cen MT" w:cs="Arial"/>
          <w:color w:val="244061" w:themeColor="accent1" w:themeShade="80"/>
          <w:sz w:val="24"/>
          <w:szCs w:val="24"/>
        </w:rPr>
        <w:t xml:space="preserve">barnehagen </w:t>
      </w:r>
      <w:r w:rsidRPr="00436032">
        <w:rPr>
          <w:rFonts w:ascii="Tw Cen MT" w:hAnsi="Tw Cen MT" w:cs="Arial"/>
          <w:color w:val="244061" w:themeColor="accent1" w:themeShade="80"/>
          <w:sz w:val="24"/>
          <w:szCs w:val="24"/>
        </w:rPr>
        <w:t xml:space="preserve">ikke tar kontakt med foreldrene og foreldrene selv er bekymret for </w:t>
      </w:r>
      <w:r w:rsidR="00EC02CA" w:rsidRPr="00436032">
        <w:rPr>
          <w:rFonts w:ascii="Tw Cen MT" w:hAnsi="Tw Cen MT" w:cs="Arial"/>
          <w:color w:val="244061" w:themeColor="accent1" w:themeShade="80"/>
          <w:sz w:val="24"/>
          <w:szCs w:val="24"/>
        </w:rPr>
        <w:t>Oles</w:t>
      </w:r>
      <w:r w:rsidRPr="00436032">
        <w:rPr>
          <w:rFonts w:ascii="Tw Cen MT" w:hAnsi="Tw Cen MT" w:cs="Arial"/>
          <w:color w:val="244061" w:themeColor="accent1" w:themeShade="80"/>
          <w:sz w:val="24"/>
          <w:szCs w:val="24"/>
        </w:rPr>
        <w:t xml:space="preserve"> trivsel. Hvilken informasjon har foreldrene fått i forhold til hvem de kan henvende seg til for å drøfte saken utenom </w:t>
      </w:r>
      <w:r w:rsidR="00EC02CA" w:rsidRPr="00436032">
        <w:rPr>
          <w:rFonts w:ascii="Tw Cen MT" w:hAnsi="Tw Cen MT" w:cs="Arial"/>
          <w:color w:val="244061" w:themeColor="accent1" w:themeShade="80"/>
          <w:sz w:val="24"/>
          <w:szCs w:val="24"/>
        </w:rPr>
        <w:t>s</w:t>
      </w:r>
      <w:r w:rsidRPr="00436032">
        <w:rPr>
          <w:rFonts w:ascii="Tw Cen MT" w:hAnsi="Tw Cen MT" w:cs="Arial"/>
          <w:color w:val="244061" w:themeColor="accent1" w:themeShade="80"/>
          <w:sz w:val="24"/>
          <w:szCs w:val="24"/>
        </w:rPr>
        <w:t xml:space="preserve">amtale med </w:t>
      </w:r>
      <w:r w:rsidR="00EC02CA" w:rsidRPr="00436032">
        <w:rPr>
          <w:rFonts w:ascii="Tw Cen MT" w:hAnsi="Tw Cen MT" w:cs="Arial"/>
          <w:color w:val="244061" w:themeColor="accent1" w:themeShade="80"/>
          <w:sz w:val="24"/>
          <w:szCs w:val="24"/>
        </w:rPr>
        <w:t>pedagogisk leder</w:t>
      </w:r>
      <w:r w:rsidRPr="00436032">
        <w:rPr>
          <w:rFonts w:ascii="Tw Cen MT" w:hAnsi="Tw Cen MT" w:cs="Arial"/>
          <w:color w:val="244061" w:themeColor="accent1" w:themeShade="80"/>
          <w:sz w:val="24"/>
          <w:szCs w:val="24"/>
        </w:rPr>
        <w:t>?</w:t>
      </w:r>
    </w:p>
    <w:p w14:paraId="31B12A52" w14:textId="77777777" w:rsidR="00300148" w:rsidRPr="00436032" w:rsidRDefault="00300148" w:rsidP="00300148">
      <w:pPr>
        <w:rPr>
          <w:rFonts w:ascii="Tw Cen MT" w:hAnsi="Tw Cen MT" w:cs="Arial"/>
          <w:color w:val="244061" w:themeColor="accent1" w:themeShade="80"/>
          <w:sz w:val="24"/>
          <w:szCs w:val="24"/>
        </w:rPr>
      </w:pPr>
      <w:r w:rsidRPr="00436032">
        <w:rPr>
          <w:rFonts w:ascii="Tw Cen MT" w:hAnsi="Tw Cen MT" w:cs="Arial"/>
          <w:color w:val="244061" w:themeColor="accent1" w:themeShade="80"/>
          <w:sz w:val="24"/>
          <w:szCs w:val="24"/>
        </w:rPr>
        <w:t xml:space="preserve">Hvem kan </w:t>
      </w:r>
      <w:r w:rsidR="00EC02CA" w:rsidRPr="00436032">
        <w:rPr>
          <w:rFonts w:ascii="Tw Cen MT" w:hAnsi="Tw Cen MT" w:cs="Arial"/>
          <w:color w:val="244061" w:themeColor="accent1" w:themeShade="80"/>
          <w:sz w:val="24"/>
          <w:szCs w:val="24"/>
        </w:rPr>
        <w:t>Ole</w:t>
      </w:r>
      <w:r w:rsidRPr="00436032">
        <w:rPr>
          <w:rFonts w:ascii="Tw Cen MT" w:hAnsi="Tw Cen MT" w:cs="Arial"/>
          <w:color w:val="244061" w:themeColor="accent1" w:themeShade="80"/>
          <w:sz w:val="24"/>
          <w:szCs w:val="24"/>
        </w:rPr>
        <w:t xml:space="preserve"> ta kontakt med </w:t>
      </w:r>
      <w:r w:rsidR="00EC02CA" w:rsidRPr="00436032">
        <w:rPr>
          <w:rFonts w:ascii="Tw Cen MT" w:hAnsi="Tw Cen MT" w:cs="Arial"/>
          <w:color w:val="244061" w:themeColor="accent1" w:themeShade="80"/>
          <w:sz w:val="24"/>
          <w:szCs w:val="24"/>
        </w:rPr>
        <w:t>i barnehagen</w:t>
      </w:r>
      <w:r w:rsidRPr="00436032">
        <w:rPr>
          <w:rFonts w:ascii="Tw Cen MT" w:hAnsi="Tw Cen MT" w:cs="Arial"/>
          <w:color w:val="244061" w:themeColor="accent1" w:themeShade="80"/>
          <w:sz w:val="24"/>
          <w:szCs w:val="24"/>
        </w:rPr>
        <w:t xml:space="preserve"> dersom h</w:t>
      </w:r>
      <w:r w:rsidR="00EC02CA" w:rsidRPr="00436032">
        <w:rPr>
          <w:rFonts w:ascii="Tw Cen MT" w:hAnsi="Tw Cen MT" w:cs="Arial"/>
          <w:color w:val="244061" w:themeColor="accent1" w:themeShade="80"/>
          <w:sz w:val="24"/>
          <w:szCs w:val="24"/>
        </w:rPr>
        <w:t>a</w:t>
      </w:r>
      <w:r w:rsidRPr="00436032">
        <w:rPr>
          <w:rFonts w:ascii="Tw Cen MT" w:hAnsi="Tw Cen MT" w:cs="Arial"/>
          <w:color w:val="244061" w:themeColor="accent1" w:themeShade="80"/>
          <w:sz w:val="24"/>
          <w:szCs w:val="24"/>
        </w:rPr>
        <w:t>n har det vanskelig? Hvilken informasjon er gitt om dette</w:t>
      </w:r>
      <w:r w:rsidR="00EC02CA" w:rsidRPr="00436032">
        <w:rPr>
          <w:rFonts w:ascii="Tw Cen MT" w:hAnsi="Tw Cen MT" w:cs="Arial"/>
          <w:color w:val="244061" w:themeColor="accent1" w:themeShade="80"/>
          <w:sz w:val="24"/>
          <w:szCs w:val="24"/>
        </w:rPr>
        <w:t xml:space="preserve"> til barna</w:t>
      </w:r>
      <w:r w:rsidRPr="00436032">
        <w:rPr>
          <w:rFonts w:ascii="Tw Cen MT" w:hAnsi="Tw Cen MT" w:cs="Arial"/>
          <w:color w:val="244061" w:themeColor="accent1" w:themeShade="80"/>
          <w:sz w:val="24"/>
          <w:szCs w:val="24"/>
        </w:rPr>
        <w:t xml:space="preserve">? </w:t>
      </w:r>
      <w:r w:rsidR="00EC02CA" w:rsidRPr="00436032">
        <w:rPr>
          <w:rFonts w:ascii="Tw Cen MT" w:hAnsi="Tw Cen MT" w:cs="Arial"/>
          <w:color w:val="244061" w:themeColor="accent1" w:themeShade="80"/>
          <w:sz w:val="24"/>
          <w:szCs w:val="24"/>
        </w:rPr>
        <w:t xml:space="preserve">Vet Ole hvem han kan gå til dersom han har </w:t>
      </w:r>
      <w:proofErr w:type="gramStart"/>
      <w:r w:rsidR="00EC02CA" w:rsidRPr="00436032">
        <w:rPr>
          <w:rFonts w:ascii="Tw Cen MT" w:hAnsi="Tw Cen MT" w:cs="Arial"/>
          <w:color w:val="244061" w:themeColor="accent1" w:themeShade="80"/>
          <w:sz w:val="24"/>
          <w:szCs w:val="24"/>
        </w:rPr>
        <w:t>det  vanskelig</w:t>
      </w:r>
      <w:proofErr w:type="gramEnd"/>
      <w:r w:rsidRPr="00436032">
        <w:rPr>
          <w:rFonts w:ascii="Tw Cen MT" w:hAnsi="Tw Cen MT" w:cs="Arial"/>
          <w:color w:val="244061" w:themeColor="accent1" w:themeShade="80"/>
          <w:sz w:val="24"/>
          <w:szCs w:val="24"/>
        </w:rPr>
        <w:t xml:space="preserve">? </w:t>
      </w:r>
    </w:p>
    <w:p w14:paraId="74B15FA2" w14:textId="77777777" w:rsidR="00300148" w:rsidRPr="00436032" w:rsidRDefault="00300148" w:rsidP="009F7AE6">
      <w:pPr>
        <w:rPr>
          <w:rFonts w:ascii="Tw Cen MT" w:hAnsi="Tw Cen MT" w:cs="Arial"/>
          <w:b/>
          <w:color w:val="244061" w:themeColor="accent1" w:themeShade="80"/>
          <w:sz w:val="24"/>
          <w:szCs w:val="24"/>
        </w:rPr>
      </w:pPr>
    </w:p>
    <w:p w14:paraId="53AEAD81" w14:textId="77777777" w:rsidR="001D2EC8" w:rsidRPr="00436032" w:rsidRDefault="001D2EC8" w:rsidP="009F7AE6">
      <w:pPr>
        <w:rPr>
          <w:rFonts w:ascii="Tw Cen MT" w:hAnsi="Tw Cen MT" w:cs="Arial"/>
          <w:b/>
          <w:color w:val="244061" w:themeColor="accent1" w:themeShade="80"/>
          <w:sz w:val="24"/>
          <w:szCs w:val="24"/>
        </w:rPr>
      </w:pPr>
      <w:r w:rsidRPr="00436032">
        <w:rPr>
          <w:rFonts w:ascii="Tw Cen MT" w:hAnsi="Tw Cen MT" w:cs="Arial"/>
          <w:b/>
          <w:color w:val="244061" w:themeColor="accent1" w:themeShade="80"/>
          <w:sz w:val="24"/>
          <w:szCs w:val="24"/>
        </w:rPr>
        <w:t xml:space="preserve">Fortsettelse: </w:t>
      </w:r>
    </w:p>
    <w:p w14:paraId="6F431E2E" w14:textId="77777777" w:rsidR="001D2EC8" w:rsidRPr="00436032" w:rsidRDefault="001D2EC8" w:rsidP="009F7AE6">
      <w:pPr>
        <w:rPr>
          <w:rFonts w:ascii="Tw Cen MT" w:hAnsi="Tw Cen MT" w:cs="Arial"/>
          <w:color w:val="244061" w:themeColor="accent1" w:themeShade="80"/>
          <w:sz w:val="24"/>
          <w:szCs w:val="24"/>
        </w:rPr>
      </w:pPr>
      <w:r w:rsidRPr="00436032">
        <w:rPr>
          <w:rFonts w:ascii="Tw Cen MT" w:hAnsi="Tw Cen MT" w:cs="Arial"/>
          <w:color w:val="244061" w:themeColor="accent1" w:themeShade="80"/>
          <w:sz w:val="24"/>
          <w:szCs w:val="24"/>
        </w:rPr>
        <w:t>Ped</w:t>
      </w:r>
      <w:r w:rsidR="00A11527" w:rsidRPr="00436032">
        <w:rPr>
          <w:rFonts w:ascii="Tw Cen MT" w:hAnsi="Tw Cen MT" w:cs="Arial"/>
          <w:color w:val="244061" w:themeColor="accent1" w:themeShade="80"/>
          <w:sz w:val="24"/>
          <w:szCs w:val="24"/>
        </w:rPr>
        <w:t xml:space="preserve">agogisk leder </w:t>
      </w:r>
      <w:r w:rsidRPr="00436032">
        <w:rPr>
          <w:rFonts w:ascii="Tw Cen MT" w:hAnsi="Tw Cen MT" w:cs="Arial"/>
          <w:color w:val="244061" w:themeColor="accent1" w:themeShade="80"/>
          <w:sz w:val="24"/>
          <w:szCs w:val="24"/>
        </w:rPr>
        <w:t xml:space="preserve">har innkalt foreldrene til møte. Far møter alene. Han forteller at de har noe problemer hjemme med at Ole er sengevæter og kan også noen ganger bæsje på seg. Far mener at Ole ikke «gidder» å gå på do – eller at han blir så opptatt av å se på TV eller </w:t>
      </w:r>
      <w:r w:rsidR="00A11527" w:rsidRPr="00436032">
        <w:rPr>
          <w:rFonts w:ascii="Tw Cen MT" w:hAnsi="Tw Cen MT" w:cs="Arial"/>
          <w:color w:val="244061" w:themeColor="accent1" w:themeShade="80"/>
          <w:sz w:val="24"/>
          <w:szCs w:val="24"/>
        </w:rPr>
        <w:t>en eller annen skjerm</w:t>
      </w:r>
      <w:r w:rsidRPr="00436032">
        <w:rPr>
          <w:rFonts w:ascii="Tw Cen MT" w:hAnsi="Tw Cen MT" w:cs="Arial"/>
          <w:color w:val="244061" w:themeColor="accent1" w:themeShade="80"/>
          <w:sz w:val="24"/>
          <w:szCs w:val="24"/>
        </w:rPr>
        <w:t xml:space="preserve"> - og så går det galt. </w:t>
      </w:r>
    </w:p>
    <w:p w14:paraId="7CE9AF43" w14:textId="77777777" w:rsidR="001D2EC8" w:rsidRPr="00436032" w:rsidRDefault="001D2EC8" w:rsidP="009F7AE6">
      <w:pPr>
        <w:rPr>
          <w:rFonts w:ascii="Tw Cen MT" w:hAnsi="Tw Cen MT" w:cs="Arial"/>
          <w:color w:val="244061" w:themeColor="accent1" w:themeShade="80"/>
          <w:sz w:val="24"/>
          <w:szCs w:val="24"/>
        </w:rPr>
      </w:pPr>
      <w:r w:rsidRPr="00436032">
        <w:rPr>
          <w:rFonts w:ascii="Tw Cen MT" w:hAnsi="Tw Cen MT" w:cs="Arial"/>
          <w:color w:val="244061" w:themeColor="accent1" w:themeShade="80"/>
          <w:sz w:val="24"/>
          <w:szCs w:val="24"/>
        </w:rPr>
        <w:t xml:space="preserve">Hjemme «straffer» de han noen ganger med å sette bleie på han og erter han for at han ikke rekker </w:t>
      </w:r>
      <w:r w:rsidR="00A11527" w:rsidRPr="00436032">
        <w:rPr>
          <w:rFonts w:ascii="Tw Cen MT" w:hAnsi="Tw Cen MT" w:cs="Arial"/>
          <w:color w:val="244061" w:themeColor="accent1" w:themeShade="80"/>
          <w:sz w:val="24"/>
          <w:szCs w:val="24"/>
        </w:rPr>
        <w:t>toalettet</w:t>
      </w:r>
      <w:r w:rsidRPr="00436032">
        <w:rPr>
          <w:rFonts w:ascii="Tw Cen MT" w:hAnsi="Tw Cen MT" w:cs="Arial"/>
          <w:color w:val="244061" w:themeColor="accent1" w:themeShade="80"/>
          <w:sz w:val="24"/>
          <w:szCs w:val="24"/>
        </w:rPr>
        <w:t xml:space="preserve">. </w:t>
      </w:r>
    </w:p>
    <w:p w14:paraId="2BF5948D" w14:textId="77777777" w:rsidR="001D2EC8" w:rsidRPr="00436032" w:rsidRDefault="001D2EC8" w:rsidP="009F7AE6">
      <w:pPr>
        <w:rPr>
          <w:rFonts w:ascii="Tw Cen MT" w:hAnsi="Tw Cen MT" w:cs="Arial"/>
          <w:color w:val="244061" w:themeColor="accent1" w:themeShade="80"/>
          <w:sz w:val="24"/>
          <w:szCs w:val="24"/>
        </w:rPr>
      </w:pPr>
      <w:r w:rsidRPr="00436032">
        <w:rPr>
          <w:rFonts w:ascii="Tw Cen MT" w:hAnsi="Tw Cen MT" w:cs="Arial"/>
          <w:color w:val="244061" w:themeColor="accent1" w:themeShade="80"/>
          <w:sz w:val="24"/>
          <w:szCs w:val="24"/>
        </w:rPr>
        <w:t>Far er opptatt av at barnehagen ikke må overdrive problemene. Han mener sønnen trenger en fast hånd. Han sier seg imidlertid positiv til tilbud om jevnl</w:t>
      </w:r>
      <w:r w:rsidR="0091389F" w:rsidRPr="00436032">
        <w:rPr>
          <w:rFonts w:ascii="Tw Cen MT" w:hAnsi="Tw Cen MT" w:cs="Arial"/>
          <w:color w:val="244061" w:themeColor="accent1" w:themeShade="80"/>
          <w:sz w:val="24"/>
          <w:szCs w:val="24"/>
        </w:rPr>
        <w:t>ige samtaler med</w:t>
      </w:r>
      <w:r w:rsidR="00A11527" w:rsidRPr="00436032">
        <w:rPr>
          <w:rFonts w:ascii="Tw Cen MT" w:hAnsi="Tw Cen MT" w:cs="Arial"/>
          <w:color w:val="244061" w:themeColor="accent1" w:themeShade="80"/>
          <w:sz w:val="24"/>
          <w:szCs w:val="24"/>
        </w:rPr>
        <w:t xml:space="preserve"> Pedagogisk leder</w:t>
      </w:r>
      <w:r w:rsidR="0091389F" w:rsidRPr="00436032">
        <w:rPr>
          <w:rFonts w:ascii="Tw Cen MT" w:hAnsi="Tw Cen MT" w:cs="Arial"/>
          <w:color w:val="244061" w:themeColor="accent1" w:themeShade="80"/>
          <w:sz w:val="24"/>
          <w:szCs w:val="24"/>
        </w:rPr>
        <w:t xml:space="preserve">. De blir enige om at de møtes i forbindelse med henting onsdag hver annen uke og drøfter sammen hvordan Ole trives. </w:t>
      </w:r>
    </w:p>
    <w:p w14:paraId="0750BEC4" w14:textId="77777777" w:rsidR="0091389F" w:rsidRPr="00436032" w:rsidRDefault="0091389F" w:rsidP="009F7AE6">
      <w:pPr>
        <w:rPr>
          <w:rFonts w:ascii="Tw Cen MT" w:hAnsi="Tw Cen MT" w:cs="Arial"/>
          <w:color w:val="244061" w:themeColor="accent1" w:themeShade="80"/>
          <w:sz w:val="24"/>
          <w:szCs w:val="24"/>
        </w:rPr>
      </w:pPr>
      <w:r w:rsidRPr="00436032">
        <w:rPr>
          <w:rFonts w:ascii="Tw Cen MT" w:hAnsi="Tw Cen MT" w:cs="Arial"/>
          <w:color w:val="244061" w:themeColor="accent1" w:themeShade="80"/>
          <w:sz w:val="24"/>
          <w:szCs w:val="24"/>
        </w:rPr>
        <w:t>Foreldrene velger selv hvem av dem som møter.</w:t>
      </w:r>
    </w:p>
    <w:p w14:paraId="3FB31B01" w14:textId="77777777" w:rsidR="0091389F" w:rsidRPr="00436032" w:rsidRDefault="0091389F" w:rsidP="009F7AE6">
      <w:pPr>
        <w:rPr>
          <w:rFonts w:ascii="Tw Cen MT" w:hAnsi="Tw Cen MT" w:cs="Arial"/>
          <w:color w:val="244061" w:themeColor="accent1" w:themeShade="80"/>
          <w:sz w:val="24"/>
          <w:szCs w:val="24"/>
        </w:rPr>
      </w:pPr>
      <w:r w:rsidRPr="00436032">
        <w:rPr>
          <w:rFonts w:ascii="Tw Cen MT" w:hAnsi="Tw Cen MT" w:cs="Arial"/>
          <w:color w:val="244061" w:themeColor="accent1" w:themeShade="80"/>
          <w:sz w:val="24"/>
          <w:szCs w:val="24"/>
        </w:rPr>
        <w:t>Det går to måneder og foreldrene følger ikke opp. De kommer gjerne akkurat når barnehagen ste</w:t>
      </w:r>
      <w:r w:rsidR="00A11527" w:rsidRPr="00436032">
        <w:rPr>
          <w:rFonts w:ascii="Tw Cen MT" w:hAnsi="Tw Cen MT" w:cs="Arial"/>
          <w:color w:val="244061" w:themeColor="accent1" w:themeShade="80"/>
          <w:sz w:val="24"/>
          <w:szCs w:val="24"/>
        </w:rPr>
        <w:t>nger de avtalte onsdagene</w:t>
      </w:r>
      <w:r w:rsidR="000B7D9E" w:rsidRPr="00436032">
        <w:rPr>
          <w:rFonts w:ascii="Tw Cen MT" w:hAnsi="Tw Cen MT" w:cs="Arial"/>
          <w:color w:val="244061" w:themeColor="accent1" w:themeShade="80"/>
          <w:sz w:val="24"/>
          <w:szCs w:val="24"/>
        </w:rPr>
        <w:t>,</w:t>
      </w:r>
      <w:r w:rsidR="00A11527" w:rsidRPr="00436032">
        <w:rPr>
          <w:rFonts w:ascii="Tw Cen MT" w:hAnsi="Tw Cen MT" w:cs="Arial"/>
          <w:color w:val="244061" w:themeColor="accent1" w:themeShade="80"/>
          <w:sz w:val="24"/>
          <w:szCs w:val="24"/>
        </w:rPr>
        <w:t xml:space="preserve"> og sier at de </w:t>
      </w:r>
      <w:r w:rsidR="00E92038" w:rsidRPr="00436032">
        <w:rPr>
          <w:rFonts w:ascii="Tw Cen MT" w:hAnsi="Tw Cen MT" w:cs="Arial"/>
          <w:color w:val="244061" w:themeColor="accent1" w:themeShade="80"/>
          <w:sz w:val="24"/>
          <w:szCs w:val="24"/>
        </w:rPr>
        <w:t>dessverre</w:t>
      </w:r>
      <w:r w:rsidRPr="00436032">
        <w:rPr>
          <w:rFonts w:ascii="Tw Cen MT" w:hAnsi="Tw Cen MT" w:cs="Arial"/>
          <w:color w:val="244061" w:themeColor="accent1" w:themeShade="80"/>
          <w:sz w:val="24"/>
          <w:szCs w:val="24"/>
        </w:rPr>
        <w:t xml:space="preserve"> ikke har tid til å vente. </w:t>
      </w:r>
    </w:p>
    <w:p w14:paraId="551FB8DF" w14:textId="77777777" w:rsidR="0091389F" w:rsidRPr="00436032" w:rsidRDefault="0091389F" w:rsidP="009F7AE6">
      <w:pPr>
        <w:rPr>
          <w:rFonts w:ascii="Tw Cen MT" w:hAnsi="Tw Cen MT" w:cs="Arial"/>
          <w:color w:val="244061" w:themeColor="accent1" w:themeShade="80"/>
          <w:sz w:val="24"/>
          <w:szCs w:val="24"/>
        </w:rPr>
      </w:pPr>
      <w:r w:rsidRPr="00436032">
        <w:rPr>
          <w:rFonts w:ascii="Tw Cen MT" w:hAnsi="Tw Cen MT" w:cs="Arial"/>
          <w:color w:val="244061" w:themeColor="accent1" w:themeShade="80"/>
          <w:sz w:val="24"/>
          <w:szCs w:val="24"/>
        </w:rPr>
        <w:t xml:space="preserve">Ole har økende problemer med uro, kommer ofte i konflikt med de andre. Personalet </w:t>
      </w:r>
      <w:r w:rsidR="00E92038" w:rsidRPr="00436032">
        <w:rPr>
          <w:rFonts w:ascii="Tw Cen MT" w:hAnsi="Tw Cen MT" w:cs="Arial"/>
          <w:color w:val="244061" w:themeColor="accent1" w:themeShade="80"/>
          <w:sz w:val="24"/>
          <w:szCs w:val="24"/>
        </w:rPr>
        <w:t>registrerer</w:t>
      </w:r>
      <w:r w:rsidRPr="00436032">
        <w:rPr>
          <w:rFonts w:ascii="Tw Cen MT" w:hAnsi="Tw Cen MT" w:cs="Arial"/>
          <w:color w:val="244061" w:themeColor="accent1" w:themeShade="80"/>
          <w:sz w:val="24"/>
          <w:szCs w:val="24"/>
        </w:rPr>
        <w:t xml:space="preserve"> at problemet med avføring i buksa øker. </w:t>
      </w:r>
    </w:p>
    <w:p w14:paraId="3D04361A" w14:textId="77777777" w:rsidR="00A11527" w:rsidRPr="00436032" w:rsidRDefault="00A11527" w:rsidP="00A11527">
      <w:pPr>
        <w:rPr>
          <w:rFonts w:ascii="Tw Cen MT" w:hAnsi="Tw Cen MT" w:cs="Arial"/>
          <w:color w:val="244061" w:themeColor="accent1" w:themeShade="80"/>
          <w:sz w:val="24"/>
          <w:szCs w:val="24"/>
          <w:u w:val="single"/>
        </w:rPr>
      </w:pPr>
      <w:r w:rsidRPr="00436032">
        <w:rPr>
          <w:rFonts w:ascii="Tw Cen MT" w:hAnsi="Tw Cen MT" w:cs="Arial"/>
          <w:color w:val="244061" w:themeColor="accent1" w:themeShade="80"/>
          <w:sz w:val="24"/>
          <w:szCs w:val="24"/>
          <w:u w:val="single"/>
        </w:rPr>
        <w:t xml:space="preserve">Til drøfting: </w:t>
      </w:r>
    </w:p>
    <w:p w14:paraId="659C5D48" w14:textId="77777777" w:rsidR="0091389F" w:rsidRPr="00436032" w:rsidRDefault="0091389F" w:rsidP="00436032">
      <w:pPr>
        <w:pStyle w:val="Listeavsnitt"/>
        <w:numPr>
          <w:ilvl w:val="0"/>
          <w:numId w:val="2"/>
        </w:numPr>
        <w:rPr>
          <w:rFonts w:ascii="Tw Cen MT" w:hAnsi="Tw Cen MT" w:cs="Arial"/>
          <w:color w:val="244061" w:themeColor="accent1" w:themeShade="80"/>
          <w:sz w:val="24"/>
          <w:szCs w:val="24"/>
        </w:rPr>
      </w:pPr>
      <w:r w:rsidRPr="00436032">
        <w:rPr>
          <w:rFonts w:ascii="Tw Cen MT" w:hAnsi="Tw Cen MT" w:cs="Arial"/>
          <w:color w:val="244061" w:themeColor="accent1" w:themeShade="80"/>
          <w:sz w:val="24"/>
          <w:szCs w:val="24"/>
        </w:rPr>
        <w:t xml:space="preserve">Hva </w:t>
      </w:r>
      <w:r w:rsidR="00A11527" w:rsidRPr="00436032">
        <w:rPr>
          <w:rFonts w:ascii="Tw Cen MT" w:hAnsi="Tw Cen MT" w:cs="Arial"/>
          <w:color w:val="244061" w:themeColor="accent1" w:themeShade="80"/>
          <w:sz w:val="24"/>
          <w:szCs w:val="24"/>
        </w:rPr>
        <w:t>bør pedagogisk leder gjøre</w:t>
      </w:r>
      <w:r w:rsidRPr="00436032">
        <w:rPr>
          <w:rFonts w:ascii="Tw Cen MT" w:hAnsi="Tw Cen MT" w:cs="Arial"/>
          <w:color w:val="244061" w:themeColor="accent1" w:themeShade="80"/>
          <w:sz w:val="24"/>
          <w:szCs w:val="24"/>
        </w:rPr>
        <w:t>?</w:t>
      </w:r>
    </w:p>
    <w:p w14:paraId="3AB38B31" w14:textId="77777777" w:rsidR="0091389F" w:rsidRPr="00436032" w:rsidRDefault="0091389F" w:rsidP="00436032">
      <w:pPr>
        <w:pStyle w:val="Listeavsnitt"/>
        <w:numPr>
          <w:ilvl w:val="0"/>
          <w:numId w:val="2"/>
        </w:numPr>
        <w:rPr>
          <w:rFonts w:ascii="Tw Cen MT" w:hAnsi="Tw Cen MT" w:cs="Arial"/>
          <w:color w:val="244061" w:themeColor="accent1" w:themeShade="80"/>
          <w:sz w:val="24"/>
          <w:szCs w:val="24"/>
        </w:rPr>
      </w:pPr>
      <w:r w:rsidRPr="00436032">
        <w:rPr>
          <w:rFonts w:ascii="Tw Cen MT" w:hAnsi="Tw Cen MT" w:cs="Arial"/>
          <w:color w:val="244061" w:themeColor="accent1" w:themeShade="80"/>
          <w:sz w:val="24"/>
          <w:szCs w:val="24"/>
        </w:rPr>
        <w:t>Hvem kan hun drøfte saken med?</w:t>
      </w:r>
    </w:p>
    <w:p w14:paraId="14EFB031" w14:textId="77777777" w:rsidR="0091389F" w:rsidRPr="00436032" w:rsidRDefault="0091389F" w:rsidP="00436032">
      <w:pPr>
        <w:pStyle w:val="Listeavsnitt"/>
        <w:numPr>
          <w:ilvl w:val="0"/>
          <w:numId w:val="2"/>
        </w:numPr>
        <w:rPr>
          <w:rFonts w:ascii="Tw Cen MT" w:hAnsi="Tw Cen MT" w:cs="Arial"/>
          <w:color w:val="244061" w:themeColor="accent1" w:themeShade="80"/>
          <w:sz w:val="24"/>
          <w:szCs w:val="24"/>
        </w:rPr>
      </w:pPr>
      <w:r w:rsidRPr="00436032">
        <w:rPr>
          <w:rFonts w:ascii="Tw Cen MT" w:hAnsi="Tw Cen MT" w:cs="Arial"/>
          <w:color w:val="244061" w:themeColor="accent1" w:themeShade="80"/>
          <w:sz w:val="24"/>
          <w:szCs w:val="24"/>
        </w:rPr>
        <w:t xml:space="preserve">Er dette en sak for </w:t>
      </w:r>
      <w:r w:rsidR="00A11527" w:rsidRPr="00436032">
        <w:rPr>
          <w:rFonts w:ascii="Tw Cen MT" w:hAnsi="Tw Cen MT" w:cs="Arial"/>
          <w:color w:val="244061" w:themeColor="accent1" w:themeShade="80"/>
          <w:sz w:val="24"/>
          <w:szCs w:val="24"/>
        </w:rPr>
        <w:t xml:space="preserve">et </w:t>
      </w:r>
      <w:r w:rsidRPr="00436032">
        <w:rPr>
          <w:rFonts w:ascii="Tw Cen MT" w:hAnsi="Tw Cen MT" w:cs="Arial"/>
          <w:color w:val="244061" w:themeColor="accent1" w:themeShade="80"/>
          <w:sz w:val="24"/>
          <w:szCs w:val="24"/>
        </w:rPr>
        <w:t>konsultasjonsteam?</w:t>
      </w:r>
    </w:p>
    <w:p w14:paraId="4A471607" w14:textId="77777777" w:rsidR="0091389F" w:rsidRPr="00436032" w:rsidRDefault="0091389F" w:rsidP="00436032">
      <w:pPr>
        <w:pStyle w:val="Listeavsnitt"/>
        <w:numPr>
          <w:ilvl w:val="0"/>
          <w:numId w:val="2"/>
        </w:numPr>
        <w:rPr>
          <w:rFonts w:ascii="Tw Cen MT" w:hAnsi="Tw Cen MT" w:cs="Arial"/>
          <w:color w:val="244061" w:themeColor="accent1" w:themeShade="80"/>
          <w:sz w:val="24"/>
          <w:szCs w:val="24"/>
        </w:rPr>
      </w:pPr>
      <w:r w:rsidRPr="00436032">
        <w:rPr>
          <w:rFonts w:ascii="Tw Cen MT" w:hAnsi="Tw Cen MT" w:cs="Arial"/>
          <w:color w:val="244061" w:themeColor="accent1" w:themeShade="80"/>
          <w:sz w:val="24"/>
          <w:szCs w:val="24"/>
        </w:rPr>
        <w:t>Hvem snakker med Ole?</w:t>
      </w:r>
    </w:p>
    <w:p w14:paraId="2424D64C" w14:textId="77777777" w:rsidR="0091389F" w:rsidRPr="00436032" w:rsidRDefault="0091389F" w:rsidP="00436032">
      <w:pPr>
        <w:pStyle w:val="Listeavsnitt"/>
        <w:numPr>
          <w:ilvl w:val="0"/>
          <w:numId w:val="2"/>
        </w:numPr>
        <w:rPr>
          <w:rFonts w:ascii="Tw Cen MT" w:hAnsi="Tw Cen MT" w:cs="Arial"/>
          <w:color w:val="244061" w:themeColor="accent1" w:themeShade="80"/>
          <w:sz w:val="24"/>
          <w:szCs w:val="24"/>
        </w:rPr>
      </w:pPr>
      <w:r w:rsidRPr="00436032">
        <w:rPr>
          <w:rFonts w:ascii="Tw Cen MT" w:hAnsi="Tw Cen MT" w:cs="Arial"/>
          <w:color w:val="244061" w:themeColor="accent1" w:themeShade="80"/>
          <w:sz w:val="24"/>
          <w:szCs w:val="24"/>
        </w:rPr>
        <w:t xml:space="preserve">Er det aktuelt å samarbeide med andre? </w:t>
      </w:r>
    </w:p>
    <w:sectPr w:rsidR="0091389F" w:rsidRPr="0043603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3EA2B" w14:textId="77777777" w:rsidR="00436032" w:rsidRDefault="00436032" w:rsidP="00436032">
      <w:pPr>
        <w:spacing w:after="0" w:line="240" w:lineRule="auto"/>
      </w:pPr>
      <w:r>
        <w:separator/>
      </w:r>
    </w:p>
  </w:endnote>
  <w:endnote w:type="continuationSeparator" w:id="0">
    <w:p w14:paraId="3262F4C6" w14:textId="77777777" w:rsidR="00436032" w:rsidRDefault="00436032" w:rsidP="00436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B752E" w14:textId="77777777" w:rsidR="00436032" w:rsidRDefault="00436032" w:rsidP="00436032">
      <w:pPr>
        <w:spacing w:after="0" w:line="240" w:lineRule="auto"/>
      </w:pPr>
      <w:r>
        <w:separator/>
      </w:r>
    </w:p>
  </w:footnote>
  <w:footnote w:type="continuationSeparator" w:id="0">
    <w:p w14:paraId="349DCD81" w14:textId="77777777" w:rsidR="00436032" w:rsidRDefault="00436032" w:rsidP="00436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DAE2F" w14:textId="77777777" w:rsidR="00436032" w:rsidRDefault="00436032">
    <w:pPr>
      <w:pStyle w:val="Topptekst"/>
    </w:pPr>
    <w:r>
      <w:rPr>
        <w:noProof/>
      </w:rPr>
      <w:drawing>
        <wp:anchor distT="0" distB="0" distL="114300" distR="114300" simplePos="0" relativeHeight="251658240" behindDoc="0" locked="0" layoutInCell="1" allowOverlap="1" wp14:anchorId="59E124F9" wp14:editId="2D545048">
          <wp:simplePos x="0" y="0"/>
          <wp:positionH relativeFrom="column">
            <wp:posOffset>5434330</wp:posOffset>
          </wp:positionH>
          <wp:positionV relativeFrom="paragraph">
            <wp:posOffset>-373380</wp:posOffset>
          </wp:positionV>
          <wp:extent cx="1167130" cy="1695450"/>
          <wp:effectExtent l="0" t="0" r="0" b="0"/>
          <wp:wrapThrough wrapText="bothSides">
            <wp:wrapPolygon edited="0">
              <wp:start x="14102" y="0"/>
              <wp:lineTo x="1058" y="971"/>
              <wp:lineTo x="1058" y="1942"/>
              <wp:lineTo x="7404" y="3883"/>
              <wp:lineTo x="7051" y="11649"/>
              <wp:lineTo x="5641" y="15533"/>
              <wp:lineTo x="353" y="19416"/>
              <wp:lineTo x="0" y="20144"/>
              <wp:lineTo x="0" y="20872"/>
              <wp:lineTo x="1058" y="21357"/>
              <wp:lineTo x="3173" y="21357"/>
              <wp:lineTo x="3878" y="19416"/>
              <wp:lineTo x="9166" y="15533"/>
              <wp:lineTo x="9519" y="11649"/>
              <wp:lineTo x="21153" y="10679"/>
              <wp:lineTo x="21153" y="7766"/>
              <wp:lineTo x="19391" y="3883"/>
              <wp:lineTo x="18333" y="0"/>
              <wp:lineTo x="14102" y="0"/>
            </wp:wrapPolygon>
          </wp:wrapThrough>
          <wp:docPr id="5" name="Bilde 4">
            <a:extLst xmlns:a="http://schemas.openxmlformats.org/drawingml/2006/main">
              <a:ext uri="{FF2B5EF4-FFF2-40B4-BE49-F238E27FC236}">
                <a16:creationId xmlns:a16="http://schemas.microsoft.com/office/drawing/2014/main" id="{65CF3F75-707E-FF44-9B85-E3A16E03C300}"/>
              </a:ext>
            </a:extLst>
          </wp:docPr>
          <wp:cNvGraphicFramePr/>
          <a:graphic xmlns:a="http://schemas.openxmlformats.org/drawingml/2006/main">
            <a:graphicData uri="http://schemas.openxmlformats.org/drawingml/2006/picture">
              <pic:pic xmlns:pic="http://schemas.openxmlformats.org/drawingml/2006/picture">
                <pic:nvPicPr>
                  <pic:cNvPr id="5" name="Bilde 4">
                    <a:extLst>
                      <a:ext uri="{FF2B5EF4-FFF2-40B4-BE49-F238E27FC236}">
                        <a16:creationId xmlns:a16="http://schemas.microsoft.com/office/drawing/2014/main" id="{65CF3F75-707E-FF44-9B85-E3A16E03C30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7130" cy="1695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93177"/>
    <w:multiLevelType w:val="hybridMultilevel"/>
    <w:tmpl w:val="DD8852E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3B7712B0"/>
    <w:multiLevelType w:val="hybridMultilevel"/>
    <w:tmpl w:val="50D8FE5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A42"/>
    <w:rsid w:val="00002950"/>
    <w:rsid w:val="000040F8"/>
    <w:rsid w:val="00004A0A"/>
    <w:rsid w:val="00006CA3"/>
    <w:rsid w:val="0001165E"/>
    <w:rsid w:val="000120DE"/>
    <w:rsid w:val="00013A50"/>
    <w:rsid w:val="000250A2"/>
    <w:rsid w:val="00032A7D"/>
    <w:rsid w:val="00034865"/>
    <w:rsid w:val="000348BA"/>
    <w:rsid w:val="000421DD"/>
    <w:rsid w:val="00042E73"/>
    <w:rsid w:val="000523EE"/>
    <w:rsid w:val="00053DA7"/>
    <w:rsid w:val="000567A9"/>
    <w:rsid w:val="000679D6"/>
    <w:rsid w:val="000705F8"/>
    <w:rsid w:val="0008207D"/>
    <w:rsid w:val="0008339E"/>
    <w:rsid w:val="00085760"/>
    <w:rsid w:val="0009459B"/>
    <w:rsid w:val="00094919"/>
    <w:rsid w:val="00096600"/>
    <w:rsid w:val="0009727A"/>
    <w:rsid w:val="0009731F"/>
    <w:rsid w:val="000A33AE"/>
    <w:rsid w:val="000A71F9"/>
    <w:rsid w:val="000B687B"/>
    <w:rsid w:val="000B79FC"/>
    <w:rsid w:val="000B7D9E"/>
    <w:rsid w:val="000C504C"/>
    <w:rsid w:val="000C54A4"/>
    <w:rsid w:val="000C637B"/>
    <w:rsid w:val="000D3962"/>
    <w:rsid w:val="000D42C3"/>
    <w:rsid w:val="000E25CC"/>
    <w:rsid w:val="000E55DF"/>
    <w:rsid w:val="000E7A5D"/>
    <w:rsid w:val="000F765C"/>
    <w:rsid w:val="0010161D"/>
    <w:rsid w:val="001029C9"/>
    <w:rsid w:val="00104A0B"/>
    <w:rsid w:val="00115514"/>
    <w:rsid w:val="001224F2"/>
    <w:rsid w:val="0012311D"/>
    <w:rsid w:val="00125C09"/>
    <w:rsid w:val="00141F55"/>
    <w:rsid w:val="001433F1"/>
    <w:rsid w:val="0014502A"/>
    <w:rsid w:val="001551B4"/>
    <w:rsid w:val="00155CEF"/>
    <w:rsid w:val="00156D86"/>
    <w:rsid w:val="0016328A"/>
    <w:rsid w:val="00163785"/>
    <w:rsid w:val="00166F1F"/>
    <w:rsid w:val="0017079E"/>
    <w:rsid w:val="0017255A"/>
    <w:rsid w:val="00181B0A"/>
    <w:rsid w:val="001928CF"/>
    <w:rsid w:val="00195442"/>
    <w:rsid w:val="00197098"/>
    <w:rsid w:val="001C296C"/>
    <w:rsid w:val="001D2EC8"/>
    <w:rsid w:val="001E30B8"/>
    <w:rsid w:val="001E6A71"/>
    <w:rsid w:val="001F2517"/>
    <w:rsid w:val="001F27BF"/>
    <w:rsid w:val="001F4F4B"/>
    <w:rsid w:val="001F5E4F"/>
    <w:rsid w:val="001F63F8"/>
    <w:rsid w:val="001F72F5"/>
    <w:rsid w:val="002018D3"/>
    <w:rsid w:val="00202DB2"/>
    <w:rsid w:val="00202E9D"/>
    <w:rsid w:val="002050F0"/>
    <w:rsid w:val="002054E9"/>
    <w:rsid w:val="00210A18"/>
    <w:rsid w:val="00216EE4"/>
    <w:rsid w:val="002272E4"/>
    <w:rsid w:val="0023434F"/>
    <w:rsid w:val="00234A4C"/>
    <w:rsid w:val="00240F5A"/>
    <w:rsid w:val="00241A84"/>
    <w:rsid w:val="00246208"/>
    <w:rsid w:val="002479C3"/>
    <w:rsid w:val="002549CB"/>
    <w:rsid w:val="002570BF"/>
    <w:rsid w:val="00262733"/>
    <w:rsid w:val="00264508"/>
    <w:rsid w:val="00274871"/>
    <w:rsid w:val="00274F85"/>
    <w:rsid w:val="00285370"/>
    <w:rsid w:val="00293393"/>
    <w:rsid w:val="002B1D78"/>
    <w:rsid w:val="002B3F51"/>
    <w:rsid w:val="002B4F1E"/>
    <w:rsid w:val="002C3341"/>
    <w:rsid w:val="002C3AA0"/>
    <w:rsid w:val="002C5140"/>
    <w:rsid w:val="002C555C"/>
    <w:rsid w:val="002D11C8"/>
    <w:rsid w:val="002D2380"/>
    <w:rsid w:val="002D73A5"/>
    <w:rsid w:val="002E5B6B"/>
    <w:rsid w:val="002F06E1"/>
    <w:rsid w:val="002F35FA"/>
    <w:rsid w:val="00300148"/>
    <w:rsid w:val="00301A34"/>
    <w:rsid w:val="00305779"/>
    <w:rsid w:val="00307823"/>
    <w:rsid w:val="00311620"/>
    <w:rsid w:val="003116EB"/>
    <w:rsid w:val="00315778"/>
    <w:rsid w:val="00316834"/>
    <w:rsid w:val="00323355"/>
    <w:rsid w:val="00324183"/>
    <w:rsid w:val="003273A5"/>
    <w:rsid w:val="00335189"/>
    <w:rsid w:val="003410C0"/>
    <w:rsid w:val="00347C60"/>
    <w:rsid w:val="00351546"/>
    <w:rsid w:val="00355DDC"/>
    <w:rsid w:val="0036242C"/>
    <w:rsid w:val="00363A86"/>
    <w:rsid w:val="0038405D"/>
    <w:rsid w:val="00384061"/>
    <w:rsid w:val="003920BB"/>
    <w:rsid w:val="00395EA2"/>
    <w:rsid w:val="003964E5"/>
    <w:rsid w:val="003A151D"/>
    <w:rsid w:val="003A1A55"/>
    <w:rsid w:val="003A2390"/>
    <w:rsid w:val="003B6EBD"/>
    <w:rsid w:val="003B782A"/>
    <w:rsid w:val="003C07A2"/>
    <w:rsid w:val="003C2653"/>
    <w:rsid w:val="003C31F6"/>
    <w:rsid w:val="003D014B"/>
    <w:rsid w:val="003D3408"/>
    <w:rsid w:val="003D51BB"/>
    <w:rsid w:val="003D53AD"/>
    <w:rsid w:val="003D7548"/>
    <w:rsid w:val="003E4519"/>
    <w:rsid w:val="003F15E3"/>
    <w:rsid w:val="003F58BB"/>
    <w:rsid w:val="0040154F"/>
    <w:rsid w:val="00403F34"/>
    <w:rsid w:val="004043C5"/>
    <w:rsid w:val="00404772"/>
    <w:rsid w:val="00404BB6"/>
    <w:rsid w:val="004053DD"/>
    <w:rsid w:val="0040552C"/>
    <w:rsid w:val="004131D4"/>
    <w:rsid w:val="00414AD6"/>
    <w:rsid w:val="00420DD9"/>
    <w:rsid w:val="00421B98"/>
    <w:rsid w:val="00421D97"/>
    <w:rsid w:val="00423BB8"/>
    <w:rsid w:val="00426B38"/>
    <w:rsid w:val="00432E4B"/>
    <w:rsid w:val="00436032"/>
    <w:rsid w:val="004419EB"/>
    <w:rsid w:val="00443BE3"/>
    <w:rsid w:val="00444657"/>
    <w:rsid w:val="004447BB"/>
    <w:rsid w:val="00457862"/>
    <w:rsid w:val="00460570"/>
    <w:rsid w:val="00462A2D"/>
    <w:rsid w:val="00471885"/>
    <w:rsid w:val="004720A7"/>
    <w:rsid w:val="004835FB"/>
    <w:rsid w:val="00484A9A"/>
    <w:rsid w:val="00485176"/>
    <w:rsid w:val="00490D36"/>
    <w:rsid w:val="00493DD6"/>
    <w:rsid w:val="00495847"/>
    <w:rsid w:val="004B20F0"/>
    <w:rsid w:val="004B2CFD"/>
    <w:rsid w:val="004B3189"/>
    <w:rsid w:val="004B4277"/>
    <w:rsid w:val="004B4744"/>
    <w:rsid w:val="004B6904"/>
    <w:rsid w:val="004B6FC8"/>
    <w:rsid w:val="004C4A1B"/>
    <w:rsid w:val="004D0151"/>
    <w:rsid w:val="004D625E"/>
    <w:rsid w:val="004D62D7"/>
    <w:rsid w:val="004F6EE3"/>
    <w:rsid w:val="00506C2F"/>
    <w:rsid w:val="0051254A"/>
    <w:rsid w:val="00512D5B"/>
    <w:rsid w:val="005138E5"/>
    <w:rsid w:val="005206C0"/>
    <w:rsid w:val="0052133B"/>
    <w:rsid w:val="00525F71"/>
    <w:rsid w:val="005314A4"/>
    <w:rsid w:val="00533AFF"/>
    <w:rsid w:val="005408C9"/>
    <w:rsid w:val="005554B3"/>
    <w:rsid w:val="00555FDC"/>
    <w:rsid w:val="00562F21"/>
    <w:rsid w:val="00563325"/>
    <w:rsid w:val="005642C6"/>
    <w:rsid w:val="005679A5"/>
    <w:rsid w:val="005717CC"/>
    <w:rsid w:val="00571B5C"/>
    <w:rsid w:val="00574057"/>
    <w:rsid w:val="00582E05"/>
    <w:rsid w:val="00586C37"/>
    <w:rsid w:val="00592749"/>
    <w:rsid w:val="00593871"/>
    <w:rsid w:val="00596079"/>
    <w:rsid w:val="005976EF"/>
    <w:rsid w:val="005A3412"/>
    <w:rsid w:val="005A4683"/>
    <w:rsid w:val="005A4C95"/>
    <w:rsid w:val="005B4A9B"/>
    <w:rsid w:val="005B657C"/>
    <w:rsid w:val="005C2507"/>
    <w:rsid w:val="005C767E"/>
    <w:rsid w:val="005D3676"/>
    <w:rsid w:val="005D4B78"/>
    <w:rsid w:val="005D70AE"/>
    <w:rsid w:val="005E01F3"/>
    <w:rsid w:val="005E1B39"/>
    <w:rsid w:val="005E3680"/>
    <w:rsid w:val="005E3A9C"/>
    <w:rsid w:val="005E7985"/>
    <w:rsid w:val="005F1D8C"/>
    <w:rsid w:val="00601D75"/>
    <w:rsid w:val="00603DAF"/>
    <w:rsid w:val="006046E3"/>
    <w:rsid w:val="00605D0B"/>
    <w:rsid w:val="006062BF"/>
    <w:rsid w:val="006127C3"/>
    <w:rsid w:val="00615428"/>
    <w:rsid w:val="0061734A"/>
    <w:rsid w:val="00620B5F"/>
    <w:rsid w:val="00625DE8"/>
    <w:rsid w:val="00632F60"/>
    <w:rsid w:val="00644B80"/>
    <w:rsid w:val="00652CDE"/>
    <w:rsid w:val="00655268"/>
    <w:rsid w:val="00655E7E"/>
    <w:rsid w:val="006564C6"/>
    <w:rsid w:val="00656712"/>
    <w:rsid w:val="0066170E"/>
    <w:rsid w:val="00675104"/>
    <w:rsid w:val="00677D79"/>
    <w:rsid w:val="0068190B"/>
    <w:rsid w:val="00681FD6"/>
    <w:rsid w:val="00692514"/>
    <w:rsid w:val="006953CC"/>
    <w:rsid w:val="006A193A"/>
    <w:rsid w:val="006A43B3"/>
    <w:rsid w:val="006A503A"/>
    <w:rsid w:val="006B51B7"/>
    <w:rsid w:val="006B6084"/>
    <w:rsid w:val="006C4278"/>
    <w:rsid w:val="006D751A"/>
    <w:rsid w:val="006D77F4"/>
    <w:rsid w:val="006E0617"/>
    <w:rsid w:val="006E14DC"/>
    <w:rsid w:val="006E33AE"/>
    <w:rsid w:val="006E498B"/>
    <w:rsid w:val="006E49A1"/>
    <w:rsid w:val="006E7969"/>
    <w:rsid w:val="006F002C"/>
    <w:rsid w:val="006F39A4"/>
    <w:rsid w:val="00700424"/>
    <w:rsid w:val="007030B3"/>
    <w:rsid w:val="00711392"/>
    <w:rsid w:val="0072653F"/>
    <w:rsid w:val="00727E00"/>
    <w:rsid w:val="00731470"/>
    <w:rsid w:val="007326EB"/>
    <w:rsid w:val="007351C2"/>
    <w:rsid w:val="0073685D"/>
    <w:rsid w:val="00737781"/>
    <w:rsid w:val="007525AD"/>
    <w:rsid w:val="00757B22"/>
    <w:rsid w:val="00757F9A"/>
    <w:rsid w:val="00761D09"/>
    <w:rsid w:val="00762439"/>
    <w:rsid w:val="007639DD"/>
    <w:rsid w:val="0076763D"/>
    <w:rsid w:val="00767BEA"/>
    <w:rsid w:val="007705B0"/>
    <w:rsid w:val="007809C8"/>
    <w:rsid w:val="00784A01"/>
    <w:rsid w:val="00786F78"/>
    <w:rsid w:val="007941B4"/>
    <w:rsid w:val="007948E6"/>
    <w:rsid w:val="00796C58"/>
    <w:rsid w:val="007A1CC9"/>
    <w:rsid w:val="007A1E02"/>
    <w:rsid w:val="007A2355"/>
    <w:rsid w:val="007A28B1"/>
    <w:rsid w:val="007A7A33"/>
    <w:rsid w:val="007B0453"/>
    <w:rsid w:val="007B3C8D"/>
    <w:rsid w:val="007C081E"/>
    <w:rsid w:val="007C44D5"/>
    <w:rsid w:val="007D47AC"/>
    <w:rsid w:val="007D7C7A"/>
    <w:rsid w:val="007E0648"/>
    <w:rsid w:val="007E6A3D"/>
    <w:rsid w:val="007E6DA8"/>
    <w:rsid w:val="007E7C84"/>
    <w:rsid w:val="007F4595"/>
    <w:rsid w:val="007F774D"/>
    <w:rsid w:val="007F7AF7"/>
    <w:rsid w:val="00804D88"/>
    <w:rsid w:val="00806EF3"/>
    <w:rsid w:val="0081193E"/>
    <w:rsid w:val="008152D9"/>
    <w:rsid w:val="008206F8"/>
    <w:rsid w:val="00821C19"/>
    <w:rsid w:val="00824355"/>
    <w:rsid w:val="00824742"/>
    <w:rsid w:val="00832800"/>
    <w:rsid w:val="008371D0"/>
    <w:rsid w:val="00844886"/>
    <w:rsid w:val="0084582C"/>
    <w:rsid w:val="0084598E"/>
    <w:rsid w:val="00846899"/>
    <w:rsid w:val="00851830"/>
    <w:rsid w:val="00851E2E"/>
    <w:rsid w:val="00854A8D"/>
    <w:rsid w:val="00861071"/>
    <w:rsid w:val="00861092"/>
    <w:rsid w:val="0087297C"/>
    <w:rsid w:val="00880F47"/>
    <w:rsid w:val="00882C7B"/>
    <w:rsid w:val="00883A4E"/>
    <w:rsid w:val="00885B36"/>
    <w:rsid w:val="00893915"/>
    <w:rsid w:val="00896CDE"/>
    <w:rsid w:val="008A7D89"/>
    <w:rsid w:val="008B1CB1"/>
    <w:rsid w:val="008D0F57"/>
    <w:rsid w:val="008D14F0"/>
    <w:rsid w:val="008D6739"/>
    <w:rsid w:val="008E2FC3"/>
    <w:rsid w:val="008F3BD8"/>
    <w:rsid w:val="00901EE9"/>
    <w:rsid w:val="00902DF4"/>
    <w:rsid w:val="009056DD"/>
    <w:rsid w:val="0091389F"/>
    <w:rsid w:val="00916467"/>
    <w:rsid w:val="00916E1C"/>
    <w:rsid w:val="00917296"/>
    <w:rsid w:val="00924682"/>
    <w:rsid w:val="00930560"/>
    <w:rsid w:val="00940989"/>
    <w:rsid w:val="009517A5"/>
    <w:rsid w:val="0095219A"/>
    <w:rsid w:val="00954FED"/>
    <w:rsid w:val="00955C61"/>
    <w:rsid w:val="00955DA7"/>
    <w:rsid w:val="0096539E"/>
    <w:rsid w:val="00967179"/>
    <w:rsid w:val="009677EB"/>
    <w:rsid w:val="00967A86"/>
    <w:rsid w:val="00970F19"/>
    <w:rsid w:val="00975359"/>
    <w:rsid w:val="00977B7F"/>
    <w:rsid w:val="00980080"/>
    <w:rsid w:val="009803A3"/>
    <w:rsid w:val="00980F89"/>
    <w:rsid w:val="0099030B"/>
    <w:rsid w:val="00990BDD"/>
    <w:rsid w:val="00991601"/>
    <w:rsid w:val="00994050"/>
    <w:rsid w:val="009947B2"/>
    <w:rsid w:val="009A021E"/>
    <w:rsid w:val="009A1F99"/>
    <w:rsid w:val="009A31D4"/>
    <w:rsid w:val="009A3AA6"/>
    <w:rsid w:val="009A5406"/>
    <w:rsid w:val="009B13AA"/>
    <w:rsid w:val="009B3749"/>
    <w:rsid w:val="009C2320"/>
    <w:rsid w:val="009C794C"/>
    <w:rsid w:val="009D0D11"/>
    <w:rsid w:val="009D0DFD"/>
    <w:rsid w:val="009D189A"/>
    <w:rsid w:val="009D3307"/>
    <w:rsid w:val="009D5F30"/>
    <w:rsid w:val="009D7237"/>
    <w:rsid w:val="009E44A3"/>
    <w:rsid w:val="009E5D5C"/>
    <w:rsid w:val="009F05EE"/>
    <w:rsid w:val="009F0F17"/>
    <w:rsid w:val="009F116D"/>
    <w:rsid w:val="009F14D3"/>
    <w:rsid w:val="009F1673"/>
    <w:rsid w:val="009F28B3"/>
    <w:rsid w:val="009F45CE"/>
    <w:rsid w:val="009F4A41"/>
    <w:rsid w:val="009F5C9A"/>
    <w:rsid w:val="009F6422"/>
    <w:rsid w:val="009F7AE6"/>
    <w:rsid w:val="00A0154F"/>
    <w:rsid w:val="00A03826"/>
    <w:rsid w:val="00A06A27"/>
    <w:rsid w:val="00A07FEA"/>
    <w:rsid w:val="00A11527"/>
    <w:rsid w:val="00A12916"/>
    <w:rsid w:val="00A24356"/>
    <w:rsid w:val="00A26F07"/>
    <w:rsid w:val="00A33A3A"/>
    <w:rsid w:val="00A43A32"/>
    <w:rsid w:val="00A466C7"/>
    <w:rsid w:val="00A5068D"/>
    <w:rsid w:val="00A5136B"/>
    <w:rsid w:val="00A5163E"/>
    <w:rsid w:val="00A52017"/>
    <w:rsid w:val="00A52850"/>
    <w:rsid w:val="00A52900"/>
    <w:rsid w:val="00A56050"/>
    <w:rsid w:val="00A74CE3"/>
    <w:rsid w:val="00A83FF3"/>
    <w:rsid w:val="00A8795F"/>
    <w:rsid w:val="00A96CDA"/>
    <w:rsid w:val="00AB2D90"/>
    <w:rsid w:val="00AB3321"/>
    <w:rsid w:val="00AB3477"/>
    <w:rsid w:val="00AB371E"/>
    <w:rsid w:val="00AC061B"/>
    <w:rsid w:val="00AC3CB6"/>
    <w:rsid w:val="00AC74C8"/>
    <w:rsid w:val="00AD4978"/>
    <w:rsid w:val="00AE6017"/>
    <w:rsid w:val="00AE7F5C"/>
    <w:rsid w:val="00AF4A2F"/>
    <w:rsid w:val="00AF5C25"/>
    <w:rsid w:val="00B051FD"/>
    <w:rsid w:val="00B073CC"/>
    <w:rsid w:val="00B10422"/>
    <w:rsid w:val="00B15BE0"/>
    <w:rsid w:val="00B171CA"/>
    <w:rsid w:val="00B23B47"/>
    <w:rsid w:val="00B31821"/>
    <w:rsid w:val="00B3295F"/>
    <w:rsid w:val="00B32EC5"/>
    <w:rsid w:val="00B35160"/>
    <w:rsid w:val="00B40841"/>
    <w:rsid w:val="00B44BDB"/>
    <w:rsid w:val="00B45D0F"/>
    <w:rsid w:val="00B57952"/>
    <w:rsid w:val="00B618B8"/>
    <w:rsid w:val="00B713F9"/>
    <w:rsid w:val="00B74154"/>
    <w:rsid w:val="00B80C0D"/>
    <w:rsid w:val="00B90201"/>
    <w:rsid w:val="00B9171A"/>
    <w:rsid w:val="00B934CA"/>
    <w:rsid w:val="00BA632D"/>
    <w:rsid w:val="00BA6A42"/>
    <w:rsid w:val="00BA79CE"/>
    <w:rsid w:val="00BB01C1"/>
    <w:rsid w:val="00BB1536"/>
    <w:rsid w:val="00BB3EF0"/>
    <w:rsid w:val="00BB5A2B"/>
    <w:rsid w:val="00BE4EDC"/>
    <w:rsid w:val="00BE5454"/>
    <w:rsid w:val="00BE6D92"/>
    <w:rsid w:val="00BF0119"/>
    <w:rsid w:val="00BF4A55"/>
    <w:rsid w:val="00BF570C"/>
    <w:rsid w:val="00BF605D"/>
    <w:rsid w:val="00C00072"/>
    <w:rsid w:val="00C16419"/>
    <w:rsid w:val="00C167A2"/>
    <w:rsid w:val="00C25D5E"/>
    <w:rsid w:val="00C32CB4"/>
    <w:rsid w:val="00C43682"/>
    <w:rsid w:val="00C55546"/>
    <w:rsid w:val="00C60ABC"/>
    <w:rsid w:val="00C75B90"/>
    <w:rsid w:val="00C84C88"/>
    <w:rsid w:val="00C93CF4"/>
    <w:rsid w:val="00C9524E"/>
    <w:rsid w:val="00CA231B"/>
    <w:rsid w:val="00CB08ED"/>
    <w:rsid w:val="00CB1A40"/>
    <w:rsid w:val="00CB2A27"/>
    <w:rsid w:val="00CB6585"/>
    <w:rsid w:val="00CC1DA1"/>
    <w:rsid w:val="00CC45F0"/>
    <w:rsid w:val="00CC49B2"/>
    <w:rsid w:val="00CC4A16"/>
    <w:rsid w:val="00CD2A5A"/>
    <w:rsid w:val="00CD4B61"/>
    <w:rsid w:val="00CE1831"/>
    <w:rsid w:val="00CE215D"/>
    <w:rsid w:val="00CF096E"/>
    <w:rsid w:val="00CF12D7"/>
    <w:rsid w:val="00CF4917"/>
    <w:rsid w:val="00CF56F2"/>
    <w:rsid w:val="00D06E4E"/>
    <w:rsid w:val="00D07D6A"/>
    <w:rsid w:val="00D13A23"/>
    <w:rsid w:val="00D16831"/>
    <w:rsid w:val="00D17CC4"/>
    <w:rsid w:val="00D25A69"/>
    <w:rsid w:val="00D30E08"/>
    <w:rsid w:val="00D44A16"/>
    <w:rsid w:val="00D46644"/>
    <w:rsid w:val="00D47020"/>
    <w:rsid w:val="00D505EA"/>
    <w:rsid w:val="00D51CE4"/>
    <w:rsid w:val="00D52936"/>
    <w:rsid w:val="00D74E05"/>
    <w:rsid w:val="00D8063D"/>
    <w:rsid w:val="00D80C15"/>
    <w:rsid w:val="00D80F19"/>
    <w:rsid w:val="00D84F70"/>
    <w:rsid w:val="00D90520"/>
    <w:rsid w:val="00D909B0"/>
    <w:rsid w:val="00D90C9F"/>
    <w:rsid w:val="00D92690"/>
    <w:rsid w:val="00DA08CC"/>
    <w:rsid w:val="00DA137A"/>
    <w:rsid w:val="00DA2049"/>
    <w:rsid w:val="00DA6A5C"/>
    <w:rsid w:val="00DB084A"/>
    <w:rsid w:val="00DB2445"/>
    <w:rsid w:val="00DB5139"/>
    <w:rsid w:val="00DC2754"/>
    <w:rsid w:val="00DC54C6"/>
    <w:rsid w:val="00DD4FED"/>
    <w:rsid w:val="00DD66E4"/>
    <w:rsid w:val="00DE42A8"/>
    <w:rsid w:val="00DE6556"/>
    <w:rsid w:val="00DE6837"/>
    <w:rsid w:val="00DF5F3A"/>
    <w:rsid w:val="00DF6300"/>
    <w:rsid w:val="00E017F1"/>
    <w:rsid w:val="00E02031"/>
    <w:rsid w:val="00E03B46"/>
    <w:rsid w:val="00E04ADC"/>
    <w:rsid w:val="00E11684"/>
    <w:rsid w:val="00E127C3"/>
    <w:rsid w:val="00E145B5"/>
    <w:rsid w:val="00E31028"/>
    <w:rsid w:val="00E343FE"/>
    <w:rsid w:val="00E47EEA"/>
    <w:rsid w:val="00E52138"/>
    <w:rsid w:val="00E5615D"/>
    <w:rsid w:val="00E5647D"/>
    <w:rsid w:val="00E567C9"/>
    <w:rsid w:val="00E71D46"/>
    <w:rsid w:val="00E728BC"/>
    <w:rsid w:val="00E76504"/>
    <w:rsid w:val="00E76CE5"/>
    <w:rsid w:val="00E775D1"/>
    <w:rsid w:val="00E77F8A"/>
    <w:rsid w:val="00E85D7F"/>
    <w:rsid w:val="00E913B0"/>
    <w:rsid w:val="00E92038"/>
    <w:rsid w:val="00E95E43"/>
    <w:rsid w:val="00E96A3C"/>
    <w:rsid w:val="00EB1017"/>
    <w:rsid w:val="00EB177C"/>
    <w:rsid w:val="00EB19CD"/>
    <w:rsid w:val="00EB6449"/>
    <w:rsid w:val="00EC02CA"/>
    <w:rsid w:val="00EC3F9C"/>
    <w:rsid w:val="00ED342A"/>
    <w:rsid w:val="00ED3509"/>
    <w:rsid w:val="00ED4BD1"/>
    <w:rsid w:val="00ED4F18"/>
    <w:rsid w:val="00ED7593"/>
    <w:rsid w:val="00EE70B3"/>
    <w:rsid w:val="00EF3EB7"/>
    <w:rsid w:val="00EF5688"/>
    <w:rsid w:val="00EF6117"/>
    <w:rsid w:val="00F10C39"/>
    <w:rsid w:val="00F121CB"/>
    <w:rsid w:val="00F13E6E"/>
    <w:rsid w:val="00F224EB"/>
    <w:rsid w:val="00F2643F"/>
    <w:rsid w:val="00F40813"/>
    <w:rsid w:val="00F41312"/>
    <w:rsid w:val="00F440EF"/>
    <w:rsid w:val="00F45F23"/>
    <w:rsid w:val="00F5552B"/>
    <w:rsid w:val="00F55809"/>
    <w:rsid w:val="00F55AC0"/>
    <w:rsid w:val="00F62D3E"/>
    <w:rsid w:val="00F63659"/>
    <w:rsid w:val="00F63BD3"/>
    <w:rsid w:val="00F65355"/>
    <w:rsid w:val="00F76652"/>
    <w:rsid w:val="00F9051B"/>
    <w:rsid w:val="00F9461A"/>
    <w:rsid w:val="00F9543B"/>
    <w:rsid w:val="00FA0B8E"/>
    <w:rsid w:val="00FA1F45"/>
    <w:rsid w:val="00FA673E"/>
    <w:rsid w:val="00FB192C"/>
    <w:rsid w:val="00FB2BB2"/>
    <w:rsid w:val="00FC6D96"/>
    <w:rsid w:val="00FE341D"/>
    <w:rsid w:val="00FE6213"/>
    <w:rsid w:val="00FE6CD6"/>
    <w:rsid w:val="00FF1520"/>
    <w:rsid w:val="00FF6D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ED84D"/>
  <w15:docId w15:val="{847E83EA-6B9C-42B4-B9ED-96677176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C232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C2320"/>
    <w:rPr>
      <w:rFonts w:ascii="Tahoma" w:hAnsi="Tahoma" w:cs="Tahoma"/>
      <w:sz w:val="16"/>
      <w:szCs w:val="16"/>
    </w:rPr>
  </w:style>
  <w:style w:type="paragraph" w:styleId="Topptekst">
    <w:name w:val="header"/>
    <w:basedOn w:val="Normal"/>
    <w:link w:val="TopptekstTegn"/>
    <w:uiPriority w:val="99"/>
    <w:unhideWhenUsed/>
    <w:rsid w:val="0043603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36032"/>
  </w:style>
  <w:style w:type="paragraph" w:styleId="Bunntekst">
    <w:name w:val="footer"/>
    <w:basedOn w:val="Normal"/>
    <w:link w:val="BunntekstTegn"/>
    <w:uiPriority w:val="99"/>
    <w:unhideWhenUsed/>
    <w:rsid w:val="0043603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36032"/>
  </w:style>
  <w:style w:type="paragraph" w:styleId="Listeavsnitt">
    <w:name w:val="List Paragraph"/>
    <w:basedOn w:val="Normal"/>
    <w:uiPriority w:val="34"/>
    <w:qFormat/>
    <w:rsid w:val="00436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088585">
      <w:bodyDiv w:val="1"/>
      <w:marLeft w:val="0"/>
      <w:marRight w:val="0"/>
      <w:marTop w:val="0"/>
      <w:marBottom w:val="0"/>
      <w:divBdr>
        <w:top w:val="none" w:sz="0" w:space="0" w:color="auto"/>
        <w:left w:val="none" w:sz="0" w:space="0" w:color="auto"/>
        <w:bottom w:val="none" w:sz="0" w:space="0" w:color="auto"/>
        <w:right w:val="none" w:sz="0" w:space="0" w:color="auto"/>
      </w:divBdr>
      <w:divsChild>
        <w:div w:id="936253947">
          <w:marLeft w:val="0"/>
          <w:marRight w:val="0"/>
          <w:marTop w:val="0"/>
          <w:marBottom w:val="0"/>
          <w:divBdr>
            <w:top w:val="none" w:sz="0" w:space="0" w:color="auto"/>
            <w:left w:val="none" w:sz="0" w:space="0" w:color="auto"/>
            <w:bottom w:val="none" w:sz="0" w:space="0" w:color="auto"/>
            <w:right w:val="none" w:sz="0" w:space="0" w:color="auto"/>
          </w:divBdr>
        </w:div>
        <w:div w:id="1290430395">
          <w:marLeft w:val="0"/>
          <w:marRight w:val="0"/>
          <w:marTop w:val="0"/>
          <w:marBottom w:val="0"/>
          <w:divBdr>
            <w:top w:val="none" w:sz="0" w:space="0" w:color="auto"/>
            <w:left w:val="none" w:sz="0" w:space="0" w:color="auto"/>
            <w:bottom w:val="none" w:sz="0" w:space="0" w:color="auto"/>
            <w:right w:val="none" w:sz="0" w:space="0" w:color="auto"/>
          </w:divBdr>
        </w:div>
        <w:div w:id="583615168">
          <w:marLeft w:val="0"/>
          <w:marRight w:val="0"/>
          <w:marTop w:val="0"/>
          <w:marBottom w:val="0"/>
          <w:divBdr>
            <w:top w:val="none" w:sz="0" w:space="0" w:color="auto"/>
            <w:left w:val="none" w:sz="0" w:space="0" w:color="auto"/>
            <w:bottom w:val="none" w:sz="0" w:space="0" w:color="auto"/>
            <w:right w:val="none" w:sz="0" w:space="0" w:color="auto"/>
          </w:divBdr>
        </w:div>
        <w:div w:id="1847020136">
          <w:marLeft w:val="0"/>
          <w:marRight w:val="0"/>
          <w:marTop w:val="0"/>
          <w:marBottom w:val="0"/>
          <w:divBdr>
            <w:top w:val="none" w:sz="0" w:space="0" w:color="auto"/>
            <w:left w:val="none" w:sz="0" w:space="0" w:color="auto"/>
            <w:bottom w:val="none" w:sz="0" w:space="0" w:color="auto"/>
            <w:right w:val="none" w:sz="0" w:space="0" w:color="auto"/>
          </w:divBdr>
        </w:div>
        <w:div w:id="205682322">
          <w:marLeft w:val="0"/>
          <w:marRight w:val="0"/>
          <w:marTop w:val="0"/>
          <w:marBottom w:val="0"/>
          <w:divBdr>
            <w:top w:val="none" w:sz="0" w:space="0" w:color="auto"/>
            <w:left w:val="none" w:sz="0" w:space="0" w:color="auto"/>
            <w:bottom w:val="none" w:sz="0" w:space="0" w:color="auto"/>
            <w:right w:val="none" w:sz="0" w:space="0" w:color="auto"/>
          </w:divBdr>
        </w:div>
        <w:div w:id="1655446650">
          <w:marLeft w:val="0"/>
          <w:marRight w:val="0"/>
          <w:marTop w:val="0"/>
          <w:marBottom w:val="0"/>
          <w:divBdr>
            <w:top w:val="none" w:sz="0" w:space="0" w:color="auto"/>
            <w:left w:val="none" w:sz="0" w:space="0" w:color="auto"/>
            <w:bottom w:val="none" w:sz="0" w:space="0" w:color="auto"/>
            <w:right w:val="none" w:sz="0" w:space="0" w:color="auto"/>
          </w:divBdr>
        </w:div>
        <w:div w:id="173810689">
          <w:marLeft w:val="0"/>
          <w:marRight w:val="0"/>
          <w:marTop w:val="0"/>
          <w:marBottom w:val="0"/>
          <w:divBdr>
            <w:top w:val="none" w:sz="0" w:space="0" w:color="auto"/>
            <w:left w:val="none" w:sz="0" w:space="0" w:color="auto"/>
            <w:bottom w:val="none" w:sz="0" w:space="0" w:color="auto"/>
            <w:right w:val="none" w:sz="0" w:space="0" w:color="auto"/>
          </w:divBdr>
        </w:div>
        <w:div w:id="1182815405">
          <w:marLeft w:val="0"/>
          <w:marRight w:val="0"/>
          <w:marTop w:val="0"/>
          <w:marBottom w:val="0"/>
          <w:divBdr>
            <w:top w:val="none" w:sz="0" w:space="0" w:color="auto"/>
            <w:left w:val="none" w:sz="0" w:space="0" w:color="auto"/>
            <w:bottom w:val="none" w:sz="0" w:space="0" w:color="auto"/>
            <w:right w:val="none" w:sz="0" w:space="0" w:color="auto"/>
          </w:divBdr>
        </w:div>
        <w:div w:id="56517640">
          <w:marLeft w:val="0"/>
          <w:marRight w:val="0"/>
          <w:marTop w:val="0"/>
          <w:marBottom w:val="0"/>
          <w:divBdr>
            <w:top w:val="none" w:sz="0" w:space="0" w:color="auto"/>
            <w:left w:val="none" w:sz="0" w:space="0" w:color="auto"/>
            <w:bottom w:val="none" w:sz="0" w:space="0" w:color="auto"/>
            <w:right w:val="none" w:sz="0" w:space="0" w:color="auto"/>
          </w:divBdr>
        </w:div>
        <w:div w:id="768816072">
          <w:marLeft w:val="0"/>
          <w:marRight w:val="0"/>
          <w:marTop w:val="0"/>
          <w:marBottom w:val="0"/>
          <w:divBdr>
            <w:top w:val="none" w:sz="0" w:space="0" w:color="auto"/>
            <w:left w:val="none" w:sz="0" w:space="0" w:color="auto"/>
            <w:bottom w:val="none" w:sz="0" w:space="0" w:color="auto"/>
            <w:right w:val="none" w:sz="0" w:space="0" w:color="auto"/>
          </w:divBdr>
        </w:div>
        <w:div w:id="239487257">
          <w:marLeft w:val="0"/>
          <w:marRight w:val="0"/>
          <w:marTop w:val="0"/>
          <w:marBottom w:val="0"/>
          <w:divBdr>
            <w:top w:val="none" w:sz="0" w:space="0" w:color="auto"/>
            <w:left w:val="none" w:sz="0" w:space="0" w:color="auto"/>
            <w:bottom w:val="none" w:sz="0" w:space="0" w:color="auto"/>
            <w:right w:val="none" w:sz="0" w:space="0" w:color="auto"/>
          </w:divBdr>
        </w:div>
        <w:div w:id="1681856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3815</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Borgestadklinikken</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Hilde Jeanette Løberg</dc:creator>
  <cp:lastModifiedBy>Mone Nilsen</cp:lastModifiedBy>
  <cp:revision>3</cp:revision>
  <cp:lastPrinted>2017-10-09T07:35:00Z</cp:lastPrinted>
  <dcterms:created xsi:type="dcterms:W3CDTF">2018-11-15T08:29:00Z</dcterms:created>
  <dcterms:modified xsi:type="dcterms:W3CDTF">2018-11-15T08:30:00Z</dcterms:modified>
</cp:coreProperties>
</file>